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4C0035" w:rsidRPr="00BD70C2" w:rsidTr="00E241E5">
        <w:trPr>
          <w:trHeight w:val="970"/>
        </w:trPr>
        <w:tc>
          <w:tcPr>
            <w:tcW w:w="9747" w:type="dxa"/>
          </w:tcPr>
          <w:p w:rsidR="004C0035" w:rsidRPr="00BD70C2" w:rsidRDefault="004C0035" w:rsidP="00E241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4C0035" w:rsidRPr="00BD70C2" w:rsidRDefault="004C0035" w:rsidP="00E241E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7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Приложение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D7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 к концессионному  </w:t>
            </w:r>
          </w:p>
          <w:p w:rsidR="00002B79" w:rsidRPr="00BD70C2" w:rsidRDefault="004C0035" w:rsidP="00002B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соглашению в отношении объектов </w:t>
            </w:r>
            <w:r w:rsidR="00002B79" w:rsidRPr="009664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электросетевого </w:t>
            </w:r>
            <w:proofErr w:type="gramStart"/>
            <w:r w:rsidR="00002B79" w:rsidRPr="009664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комплекса</w:t>
            </w:r>
            <w:proofErr w:type="gramEnd"/>
            <w:r w:rsidR="00002B79" w:rsidRPr="009664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ЗАТО город Железногорск Красноярского края </w:t>
            </w:r>
          </w:p>
          <w:p w:rsidR="004C0035" w:rsidRPr="00BD70C2" w:rsidRDefault="004C0035" w:rsidP="00E241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0035" w:rsidRPr="00BD70C2" w:rsidRDefault="004C0035" w:rsidP="006D100C">
            <w:pPr>
              <w:rPr>
                <w:rFonts w:ascii="Times New Roman" w:eastAsia="Calibri" w:hAnsi="Times New Roman" w:cs="Times New Roman"/>
              </w:rPr>
            </w:pPr>
            <w:r w:rsidRPr="00BD70C2">
              <w:rPr>
                <w:rFonts w:ascii="Times New Roman" w:eastAsia="Calibri" w:hAnsi="Times New Roman" w:cs="Times New Roman"/>
                <w:sz w:val="20"/>
                <w:szCs w:val="20"/>
              </w:rPr>
              <w:t>№_______________ от  «_____»____</w:t>
            </w:r>
            <w:r w:rsidRPr="00BD70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</w:t>
            </w:r>
            <w:r w:rsidRPr="00BD70C2">
              <w:rPr>
                <w:rFonts w:ascii="Times New Roman" w:eastAsia="Calibri" w:hAnsi="Times New Roman" w:cs="Times New Roman"/>
                <w:sz w:val="20"/>
                <w:szCs w:val="20"/>
              </w:rPr>
              <w:t>______20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BD70C2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</w:tbl>
    <w:p w:rsidR="004C0035" w:rsidRPr="00E5689F" w:rsidRDefault="004C0035" w:rsidP="004C0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4C0035" w:rsidRPr="00656B14" w:rsidRDefault="004C0035" w:rsidP="004C0035">
      <w:pPr>
        <w:pStyle w:val="a3"/>
        <w:jc w:val="center"/>
        <w:rPr>
          <w:rFonts w:ascii="Times New Roman" w:hAnsi="Times New Roman" w:cs="Times New Roman"/>
          <w:b/>
        </w:rPr>
      </w:pPr>
      <w:r w:rsidRPr="00656B14">
        <w:rPr>
          <w:rFonts w:ascii="Times New Roman" w:hAnsi="Times New Roman" w:cs="Times New Roman"/>
          <w:b/>
          <w:sz w:val="28"/>
          <w:szCs w:val="28"/>
        </w:rPr>
        <w:t>Плановые значения показателей деятельности Концессионера</w:t>
      </w:r>
    </w:p>
    <w:p w:rsidR="004C0035" w:rsidRDefault="004C0035" w:rsidP="004C0035">
      <w:pPr>
        <w:pStyle w:val="a3"/>
        <w:jc w:val="right"/>
        <w:rPr>
          <w:rFonts w:ascii="Times New Roman" w:hAnsi="Times New Roman" w:cs="Times New Roman"/>
        </w:rPr>
      </w:pPr>
    </w:p>
    <w:p w:rsidR="004C0035" w:rsidRDefault="004C0035" w:rsidP="004C00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4EDB">
        <w:rPr>
          <w:rFonts w:ascii="Times New Roman" w:hAnsi="Times New Roman" w:cs="Times New Roman"/>
          <w:sz w:val="24"/>
          <w:szCs w:val="24"/>
        </w:rPr>
        <w:t xml:space="preserve">Плановые значения показателей деятельности Концессионера, достижение которых предусмотрено в результате реализации мероприятий инвестиционной программы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D4EDB">
        <w:rPr>
          <w:rFonts w:ascii="Times New Roman" w:hAnsi="Times New Roman" w:cs="Times New Roman"/>
          <w:sz w:val="24"/>
          <w:szCs w:val="24"/>
        </w:rPr>
        <w:t>онцессионера</w:t>
      </w:r>
    </w:p>
    <w:p w:rsidR="00D33B81" w:rsidRDefault="00D33B81" w:rsidP="004C00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15D7" w:rsidRPr="00E5689F" w:rsidRDefault="004115D7" w:rsidP="004C0035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4"/>
        <w:gridCol w:w="3506"/>
        <w:gridCol w:w="992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FD152B" w:rsidTr="00FD152B">
        <w:trPr>
          <w:trHeight w:val="745"/>
          <w:tblHeader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2B" w:rsidRDefault="00FD152B" w:rsidP="00E24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2B" w:rsidRDefault="00FD152B" w:rsidP="00E24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2B" w:rsidRDefault="00FD152B" w:rsidP="00E24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2B" w:rsidRDefault="00FD152B" w:rsidP="00661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критериев</w:t>
            </w:r>
          </w:p>
        </w:tc>
      </w:tr>
      <w:tr w:rsidR="00FD152B" w:rsidTr="00FD152B">
        <w:trPr>
          <w:trHeight w:val="745"/>
          <w:tblHeader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2B" w:rsidRDefault="00FD152B" w:rsidP="006926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2B" w:rsidRDefault="00FD152B" w:rsidP="006926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2B" w:rsidRDefault="00FD152B" w:rsidP="006926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52B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52B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52B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52B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52B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52B"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661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FD152B" w:rsidTr="00FD152B">
        <w:trPr>
          <w:trHeight w:val="3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5489C" w:rsidRDefault="00FD152B" w:rsidP="00B06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5489C" w:rsidRDefault="00FD152B" w:rsidP="009132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надежности электроснабжения</w:t>
            </w:r>
          </w:p>
        </w:tc>
        <w:tc>
          <w:tcPr>
            <w:tcW w:w="10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E241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/>
              </w:rPr>
            </w:pPr>
          </w:p>
        </w:tc>
      </w:tr>
      <w:tr w:rsidR="00AA0D27" w:rsidTr="00FD152B">
        <w:trPr>
          <w:trHeight w:val="7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5489C" w:rsidRDefault="00AA0D27" w:rsidP="00AA0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8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91326A" w:rsidRDefault="00AA0D27" w:rsidP="00AA0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индекс частоты прерывания в работе системы электроснабжения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SAIFI</w:t>
            </w:r>
            <w:r w:rsidRPr="0091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5489C" w:rsidRDefault="00AA0D27" w:rsidP="00AA0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0,3139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0,3098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0,3058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0,2977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0,2896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0,2855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</w:tr>
      <w:tr w:rsidR="00AA0D27" w:rsidTr="00FD152B">
        <w:trPr>
          <w:trHeight w:val="7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5489C" w:rsidRDefault="00AA0D27" w:rsidP="00AA0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489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91326A" w:rsidRDefault="00AA0D27" w:rsidP="00AA0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индекс длительности прерывания в работе системы электроснабжения</w:t>
            </w:r>
            <w:r w:rsidRPr="0091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SAIDI</w:t>
            </w:r>
            <w:r w:rsidRPr="0091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5489C" w:rsidRDefault="00AA0D27" w:rsidP="00AA0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F54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0,7964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0,7964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0,7773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0,7677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0,7581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0,7485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0,7294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0,7198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</w:tr>
      <w:tr w:rsidR="00AA0D27" w:rsidRPr="00624508" w:rsidTr="00FD152B">
        <w:trPr>
          <w:trHeight w:val="7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92677" w:rsidRDefault="00AA0D27" w:rsidP="00AA0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7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92677" w:rsidRDefault="00AA0D27" w:rsidP="00AA0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мероприятий по снижению потерь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92677" w:rsidRDefault="00AA0D27" w:rsidP="00AA0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8,278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8,268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8,247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8,236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8,194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</w:tr>
    </w:tbl>
    <w:p w:rsidR="006D100C" w:rsidRDefault="006D100C"/>
    <w:p w:rsidR="00192C9A" w:rsidRDefault="00192C9A"/>
    <w:p w:rsidR="00192C9A" w:rsidRDefault="00192C9A"/>
    <w:p w:rsidR="00192C9A" w:rsidRDefault="00192C9A">
      <w:bookmarkStart w:id="0" w:name="_GoBack"/>
      <w:bookmarkEnd w:id="0"/>
    </w:p>
    <w:p w:rsidR="00192C9A" w:rsidRDefault="00192C9A"/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402"/>
        <w:gridCol w:w="992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FD152B" w:rsidTr="00D33B81">
        <w:trPr>
          <w:trHeight w:val="745"/>
          <w:tblHeader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2B" w:rsidRDefault="00FD152B" w:rsidP="00E95E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2B" w:rsidRDefault="00FD152B" w:rsidP="00E95E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2B" w:rsidRDefault="00FD152B" w:rsidP="00E95E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214" w:type="dxa"/>
            <w:gridSpan w:val="12"/>
            <w:vAlign w:val="center"/>
          </w:tcPr>
          <w:p w:rsidR="00FD152B" w:rsidRDefault="00FD152B" w:rsidP="00FD15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Значения критериев</w:t>
            </w:r>
          </w:p>
        </w:tc>
      </w:tr>
      <w:tr w:rsidR="00FD152B" w:rsidTr="00D33B81">
        <w:trPr>
          <w:trHeight w:val="745"/>
          <w:tblHeader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2B" w:rsidRDefault="00FD152B" w:rsidP="00FD15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2B" w:rsidRDefault="00FD152B" w:rsidP="00FD15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2B" w:rsidRDefault="00FD152B" w:rsidP="00FD15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FD15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FD15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FD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52B">
              <w:rPr>
                <w:rFonts w:ascii="Times New Roman" w:eastAsia="Calibri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FD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52B">
              <w:rPr>
                <w:rFonts w:ascii="Times New Roman" w:eastAsia="Calibri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FD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52B">
              <w:rPr>
                <w:rFonts w:ascii="Times New Roman" w:eastAsia="Calibri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FD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52B">
              <w:rPr>
                <w:rFonts w:ascii="Times New Roman" w:eastAsia="Calibri" w:hAnsi="Times New Roman" w:cs="Times New Roman"/>
                <w:sz w:val="20"/>
                <w:szCs w:val="20"/>
              </w:rPr>
              <w:t>2041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FD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52B">
              <w:rPr>
                <w:rFonts w:ascii="Times New Roman" w:eastAsia="Calibri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FD15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FD15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FD15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FD15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D152B" w:rsidRDefault="00FD152B" w:rsidP="00FD15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2B"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</w:tr>
      <w:tr w:rsidR="00FD152B" w:rsidTr="00D33B81">
        <w:trPr>
          <w:trHeight w:val="3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5489C" w:rsidRDefault="00FD152B" w:rsidP="00E9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B" w:rsidRPr="00F5489C" w:rsidRDefault="00FD152B" w:rsidP="00E95E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надежности электроснабжения</w:t>
            </w:r>
          </w:p>
        </w:tc>
        <w:tc>
          <w:tcPr>
            <w:tcW w:w="10206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FD152B" w:rsidRPr="00FD152B" w:rsidRDefault="00FD152B">
            <w:pPr>
              <w:rPr>
                <w:sz w:val="20"/>
                <w:szCs w:val="20"/>
              </w:rPr>
            </w:pPr>
          </w:p>
        </w:tc>
      </w:tr>
      <w:tr w:rsidR="00AA0D27" w:rsidTr="00D33B81">
        <w:trPr>
          <w:trHeight w:val="7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5489C" w:rsidRDefault="00AA0D27" w:rsidP="00AA0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8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91326A" w:rsidRDefault="00AA0D27" w:rsidP="00AA0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индекс частоты прерывания в работе системы электроснабжения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SAIFI</w:t>
            </w:r>
            <w:r w:rsidRPr="0091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5489C" w:rsidRDefault="00AA0D27" w:rsidP="00AA0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0,2774</w:t>
            </w:r>
          </w:p>
        </w:tc>
      </w:tr>
      <w:tr w:rsidR="00AA0D27" w:rsidTr="00D33B81">
        <w:trPr>
          <w:trHeight w:val="7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5489C" w:rsidRDefault="00AA0D27" w:rsidP="00AA0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489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91326A" w:rsidRDefault="00AA0D27" w:rsidP="00AA0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индекс длительности прерывания в работе системы электроснабжения</w:t>
            </w:r>
            <w:r w:rsidRPr="0091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SAIDI</w:t>
            </w:r>
            <w:r w:rsidRPr="0091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5489C" w:rsidRDefault="00AA0D27" w:rsidP="00AA0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F54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0,6815</w:t>
            </w:r>
          </w:p>
        </w:tc>
      </w:tr>
      <w:tr w:rsidR="00AA0D27" w:rsidRPr="00624508" w:rsidTr="00D33B81">
        <w:trPr>
          <w:trHeight w:val="7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92677" w:rsidRDefault="00AA0D27" w:rsidP="00AA0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7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92677" w:rsidRDefault="00AA0D27" w:rsidP="00AA0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мероприятий по снижению потерь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692677" w:rsidRDefault="00AA0D27" w:rsidP="00AA0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7" w:rsidRPr="00FD152B" w:rsidRDefault="00AA0D27" w:rsidP="00AA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8,173</w:t>
            </w:r>
          </w:p>
        </w:tc>
      </w:tr>
    </w:tbl>
    <w:p w:rsidR="00192C9A" w:rsidRDefault="00192C9A"/>
    <w:p w:rsidR="00FD152B" w:rsidRDefault="00FD152B"/>
    <w:tbl>
      <w:tblPr>
        <w:tblStyle w:val="1"/>
        <w:tblW w:w="1474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  <w:gridCol w:w="4677"/>
      </w:tblGrid>
      <w:tr w:rsidR="00B06E40" w:rsidRPr="005E24AB" w:rsidTr="0087246E">
        <w:trPr>
          <w:jc w:val="center"/>
        </w:trPr>
        <w:tc>
          <w:tcPr>
            <w:tcW w:w="4678" w:type="dxa"/>
          </w:tcPr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gramStart"/>
            <w:r w:rsidRPr="005E24A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Глава</w:t>
            </w:r>
            <w:proofErr w:type="gramEnd"/>
            <w:r w:rsidRPr="005E24AB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ЗАТО г. Железногорск:</w:t>
            </w:r>
          </w:p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24AB">
              <w:rPr>
                <w:rFonts w:ascii="Times New Roman" w:hAnsi="Times New Roman"/>
                <w:kern w:val="2"/>
                <w:sz w:val="24"/>
                <w:szCs w:val="24"/>
              </w:rPr>
              <w:t xml:space="preserve">___________/ И.Г. </w:t>
            </w:r>
            <w:proofErr w:type="spellStart"/>
            <w:r w:rsidRPr="005E24AB">
              <w:rPr>
                <w:rFonts w:ascii="Times New Roman" w:hAnsi="Times New Roman"/>
                <w:kern w:val="2"/>
                <w:sz w:val="24"/>
                <w:szCs w:val="24"/>
              </w:rPr>
              <w:t>Куксин</w:t>
            </w:r>
            <w:proofErr w:type="spellEnd"/>
          </w:p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24AB">
              <w:rPr>
                <w:rFonts w:ascii="Times New Roman" w:hAnsi="Times New Roman"/>
                <w:kern w:val="2"/>
                <w:sz w:val="24"/>
                <w:szCs w:val="24"/>
              </w:rPr>
              <w:t>МП</w:t>
            </w:r>
          </w:p>
        </w:tc>
        <w:tc>
          <w:tcPr>
            <w:tcW w:w="5387" w:type="dxa"/>
          </w:tcPr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5E24AB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Директор </w:t>
            </w:r>
            <w:r w:rsidRPr="005E24AB">
              <w:rPr>
                <w:rFonts w:ascii="Times New Roman" w:hAnsi="Times New Roman"/>
                <w:b/>
                <w:sz w:val="24"/>
                <w:szCs w:val="24"/>
              </w:rPr>
              <w:t>МП «</w:t>
            </w:r>
            <w:proofErr w:type="spellStart"/>
            <w:r w:rsidRPr="005E24AB">
              <w:rPr>
                <w:rFonts w:ascii="Times New Roman" w:hAnsi="Times New Roman"/>
                <w:b/>
                <w:sz w:val="24"/>
                <w:szCs w:val="24"/>
              </w:rPr>
              <w:t>Горэлектросеть</w:t>
            </w:r>
            <w:proofErr w:type="spellEnd"/>
            <w:r w:rsidRPr="005E24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E24AB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06E40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24AB">
              <w:rPr>
                <w:rFonts w:ascii="Times New Roman" w:hAnsi="Times New Roman"/>
                <w:kern w:val="2"/>
                <w:sz w:val="24"/>
                <w:szCs w:val="24"/>
              </w:rPr>
              <w:t xml:space="preserve">____________/ А.И. </w:t>
            </w:r>
            <w:proofErr w:type="spellStart"/>
            <w:r w:rsidRPr="005E24AB">
              <w:rPr>
                <w:rFonts w:ascii="Times New Roman" w:hAnsi="Times New Roman"/>
                <w:kern w:val="2"/>
                <w:sz w:val="24"/>
                <w:szCs w:val="24"/>
              </w:rPr>
              <w:t>Харабет</w:t>
            </w:r>
            <w:proofErr w:type="spellEnd"/>
          </w:p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24AB">
              <w:rPr>
                <w:rFonts w:ascii="Times New Roman" w:hAnsi="Times New Roman"/>
                <w:kern w:val="2"/>
                <w:sz w:val="24"/>
                <w:szCs w:val="24"/>
              </w:rPr>
              <w:t>МП</w:t>
            </w:r>
          </w:p>
        </w:tc>
        <w:tc>
          <w:tcPr>
            <w:tcW w:w="4677" w:type="dxa"/>
          </w:tcPr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5E24AB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генерального директора – директора по развитию </w:t>
            </w:r>
            <w:r w:rsidRPr="005E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«КрасЭКо»</w:t>
            </w:r>
            <w:r w:rsidRPr="005E24AB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24AB">
              <w:rPr>
                <w:rFonts w:ascii="Times New Roman" w:hAnsi="Times New Roman"/>
                <w:kern w:val="2"/>
                <w:sz w:val="24"/>
                <w:szCs w:val="24"/>
              </w:rPr>
              <w:t>_____________/ А.С. Баранчук</w:t>
            </w:r>
          </w:p>
          <w:p w:rsidR="00B06E40" w:rsidRPr="005E24AB" w:rsidRDefault="00B06E40" w:rsidP="0087246E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24AB">
              <w:rPr>
                <w:rFonts w:ascii="Times New Roman" w:hAnsi="Times New Roman"/>
                <w:kern w:val="2"/>
                <w:sz w:val="24"/>
                <w:szCs w:val="24"/>
              </w:rPr>
              <w:t>МП</w:t>
            </w:r>
          </w:p>
        </w:tc>
      </w:tr>
    </w:tbl>
    <w:p w:rsidR="00B06E40" w:rsidRDefault="00B06E40"/>
    <w:sectPr w:rsidR="00B06E40" w:rsidSect="007022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35"/>
    <w:rsid w:val="00002B79"/>
    <w:rsid w:val="00087CAB"/>
    <w:rsid w:val="00187B66"/>
    <w:rsid w:val="00192C9A"/>
    <w:rsid w:val="00363B57"/>
    <w:rsid w:val="004115D7"/>
    <w:rsid w:val="004C0035"/>
    <w:rsid w:val="004C53A5"/>
    <w:rsid w:val="00536CE4"/>
    <w:rsid w:val="005C424F"/>
    <w:rsid w:val="0066127D"/>
    <w:rsid w:val="00692677"/>
    <w:rsid w:val="006D100C"/>
    <w:rsid w:val="0070222D"/>
    <w:rsid w:val="007B1CE5"/>
    <w:rsid w:val="008F1CEF"/>
    <w:rsid w:val="0091326A"/>
    <w:rsid w:val="009D1D2B"/>
    <w:rsid w:val="00AA0D27"/>
    <w:rsid w:val="00B06E40"/>
    <w:rsid w:val="00BC3078"/>
    <w:rsid w:val="00BC5B37"/>
    <w:rsid w:val="00C0560C"/>
    <w:rsid w:val="00CB3C53"/>
    <w:rsid w:val="00D33B81"/>
    <w:rsid w:val="00E118FE"/>
    <w:rsid w:val="00E20C38"/>
    <w:rsid w:val="00E5689F"/>
    <w:rsid w:val="00E93267"/>
    <w:rsid w:val="00F263B3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F85AB-EDEB-4967-BD76-391E8687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035"/>
    <w:pPr>
      <w:spacing w:after="0" w:line="240" w:lineRule="auto"/>
    </w:pPr>
  </w:style>
  <w:style w:type="table" w:styleId="a4">
    <w:name w:val="Table Grid"/>
    <w:basedOn w:val="a1"/>
    <w:uiPriority w:val="39"/>
    <w:rsid w:val="004C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CA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locked/>
    <w:rsid w:val="00B06E4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"КрасЭко"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Игоревич Зайцев</dc:creator>
  <cp:keywords/>
  <dc:description/>
  <cp:lastModifiedBy>Денис Игоревич Зайцев</cp:lastModifiedBy>
  <cp:revision>7</cp:revision>
  <cp:lastPrinted>2021-12-10T03:39:00Z</cp:lastPrinted>
  <dcterms:created xsi:type="dcterms:W3CDTF">2022-03-28T08:40:00Z</dcterms:created>
  <dcterms:modified xsi:type="dcterms:W3CDTF">2022-08-18T10:50:00Z</dcterms:modified>
</cp:coreProperties>
</file>