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956C3C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1841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B82CD9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B82CD9">
        <w:rPr>
          <w:rFonts w:ascii="Times New Roman" w:hAnsi="Times New Roman"/>
          <w:b w:val="0"/>
          <w:sz w:val="26"/>
          <w:szCs w:val="26"/>
        </w:rPr>
        <w:t>О</w:t>
      </w:r>
      <w:r w:rsidR="00DC136F" w:rsidRPr="00B82CD9">
        <w:rPr>
          <w:rFonts w:ascii="Times New Roman" w:hAnsi="Times New Roman"/>
          <w:b w:val="0"/>
          <w:sz w:val="26"/>
          <w:szCs w:val="26"/>
        </w:rPr>
        <w:t>б</w:t>
      </w:r>
      <w:r w:rsidRPr="00B82CD9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B82CD9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B82CD9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B82CD9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B82CD9">
        <w:rPr>
          <w:rFonts w:ascii="Times New Roman" w:hAnsi="Times New Roman"/>
          <w:b w:val="0"/>
          <w:sz w:val="26"/>
          <w:szCs w:val="26"/>
        </w:rPr>
        <w:t>ом</w:t>
      </w:r>
      <w:r w:rsidR="00DC136F" w:rsidRPr="00B82CD9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B82CD9">
        <w:rPr>
          <w:rFonts w:ascii="Times New Roman" w:hAnsi="Times New Roman"/>
          <w:b w:val="0"/>
          <w:sz w:val="26"/>
          <w:szCs w:val="26"/>
        </w:rPr>
        <w:t>ы</w:t>
      </w:r>
      <w:r w:rsidR="00DC136F" w:rsidRPr="00B82CD9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B82CD9">
        <w:rPr>
          <w:rFonts w:ascii="Times New Roman" w:hAnsi="Times New Roman"/>
          <w:b w:val="0"/>
          <w:sz w:val="26"/>
          <w:szCs w:val="26"/>
        </w:rPr>
        <w:t>у</w:t>
      </w:r>
      <w:r w:rsidR="00DC136F" w:rsidRPr="00B82CD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B82CD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E214DC" w:rsidRPr="00B82CD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E214DC" w:rsidRPr="00B82CD9">
        <w:rPr>
          <w:rFonts w:ascii="Times New Roman" w:hAnsi="Times New Roman"/>
          <w:b w:val="0"/>
          <w:sz w:val="26"/>
          <w:szCs w:val="26"/>
        </w:rPr>
        <w:t>, д. 2</w:t>
      </w:r>
    </w:p>
    <w:p w:rsidR="00B63EA8" w:rsidRPr="00B82CD9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B82CD9" w:rsidRDefault="00B82CD9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B82CD9">
        <w:rPr>
          <w:rFonts w:ascii="Times New Roman" w:hAnsi="Times New Roman"/>
          <w:sz w:val="26"/>
          <w:szCs w:val="26"/>
        </w:rPr>
        <w:t xml:space="preserve">, </w:t>
      </w:r>
    </w:p>
    <w:p w:rsidR="009854B1" w:rsidRPr="00B82CD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B82CD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B82CD9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B82CD9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B82CD9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82CD9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B82CD9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B82CD9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B82CD9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B82CD9">
        <w:rPr>
          <w:rFonts w:ascii="Times New Roman" w:hAnsi="Times New Roman"/>
          <w:b w:val="0"/>
          <w:sz w:val="26"/>
          <w:szCs w:val="26"/>
        </w:rPr>
        <w:t>(</w:t>
      </w:r>
      <w:r w:rsidR="00766E91" w:rsidRPr="00B82CD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B82CD9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B82CD9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B82CD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B82CD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E214DC" w:rsidRPr="00B82CD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E214DC" w:rsidRPr="00B82CD9">
        <w:rPr>
          <w:rFonts w:ascii="Times New Roman" w:hAnsi="Times New Roman"/>
          <w:b w:val="0"/>
          <w:sz w:val="26"/>
          <w:szCs w:val="26"/>
        </w:rPr>
        <w:t>, д. 2</w:t>
      </w:r>
      <w:r w:rsidR="0019413A" w:rsidRPr="00B82CD9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B82CD9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B82CD9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B82CD9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82CD9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B82CD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B82CD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B82CD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E214DC" w:rsidRPr="00B82CD9">
        <w:rPr>
          <w:rFonts w:ascii="Times New Roman" w:hAnsi="Times New Roman"/>
          <w:b w:val="0"/>
          <w:sz w:val="26"/>
          <w:szCs w:val="26"/>
        </w:rPr>
        <w:t>2</w:t>
      </w:r>
      <w:r w:rsidR="00F73C21" w:rsidRPr="00B82CD9">
        <w:rPr>
          <w:rFonts w:ascii="Times New Roman" w:hAnsi="Times New Roman"/>
          <w:b w:val="0"/>
          <w:sz w:val="26"/>
          <w:szCs w:val="26"/>
        </w:rPr>
        <w:t>,</w:t>
      </w:r>
      <w:r w:rsidRPr="00B82CD9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B82CD9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B82CD9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B82CD9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B82CD9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B82CD9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82CD9">
        <w:rPr>
          <w:rFonts w:ascii="Times New Roman" w:hAnsi="Times New Roman"/>
          <w:sz w:val="26"/>
          <w:szCs w:val="26"/>
        </w:rPr>
        <w:t>3.</w:t>
      </w:r>
      <w:r w:rsidR="00205156" w:rsidRPr="00B82CD9">
        <w:rPr>
          <w:rFonts w:ascii="Times New Roman" w:hAnsi="Times New Roman"/>
          <w:sz w:val="26"/>
          <w:szCs w:val="26"/>
        </w:rPr>
        <w:t xml:space="preserve"> </w:t>
      </w:r>
      <w:r w:rsidR="0019413A" w:rsidRPr="00B82CD9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B82CD9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B82CD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B82CD9">
        <w:rPr>
          <w:rFonts w:ascii="Times New Roman" w:hAnsi="Times New Roman"/>
          <w:sz w:val="26"/>
          <w:szCs w:val="26"/>
        </w:rPr>
        <w:t xml:space="preserve">, д. </w:t>
      </w:r>
      <w:r w:rsidR="00E214DC" w:rsidRPr="00B82CD9">
        <w:rPr>
          <w:rFonts w:ascii="Times New Roman" w:hAnsi="Times New Roman"/>
          <w:sz w:val="26"/>
          <w:szCs w:val="26"/>
        </w:rPr>
        <w:t xml:space="preserve">2 </w:t>
      </w:r>
      <w:r w:rsidR="0019413A" w:rsidRPr="00B82CD9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B82CD9">
        <w:rPr>
          <w:rFonts w:ascii="Times New Roman" w:hAnsi="Times New Roman"/>
          <w:sz w:val="26"/>
          <w:szCs w:val="26"/>
        </w:rPr>
        <w:t>6</w:t>
      </w:r>
      <w:r w:rsidR="00E303E2" w:rsidRPr="00B82CD9">
        <w:rPr>
          <w:rFonts w:ascii="Times New Roman" w:hAnsi="Times New Roman"/>
          <w:sz w:val="26"/>
          <w:szCs w:val="26"/>
        </w:rPr>
        <w:t>3</w:t>
      </w:r>
      <w:r w:rsidR="00766E91" w:rsidRPr="00B82CD9">
        <w:rPr>
          <w:rFonts w:ascii="Times New Roman" w:hAnsi="Times New Roman"/>
          <w:sz w:val="26"/>
          <w:szCs w:val="26"/>
        </w:rPr>
        <w:t>,2</w:t>
      </w:r>
      <w:r w:rsidR="00E303E2" w:rsidRPr="00B82CD9">
        <w:rPr>
          <w:rFonts w:ascii="Times New Roman" w:hAnsi="Times New Roman"/>
          <w:sz w:val="26"/>
          <w:szCs w:val="26"/>
        </w:rPr>
        <w:t>7</w:t>
      </w:r>
      <w:r w:rsidR="0019413A" w:rsidRPr="00B82CD9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B82CD9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82CD9">
        <w:rPr>
          <w:rFonts w:ascii="Times New Roman" w:hAnsi="Times New Roman"/>
          <w:sz w:val="26"/>
          <w:szCs w:val="26"/>
        </w:rPr>
        <w:t>4</w:t>
      </w:r>
      <w:r w:rsidR="00341161" w:rsidRPr="00B82CD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B82CD9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B82CD9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B82CD9">
        <w:rPr>
          <w:rFonts w:ascii="Times New Roman" w:hAnsi="Times New Roman"/>
          <w:sz w:val="26"/>
          <w:szCs w:val="26"/>
        </w:rPr>
        <w:t>холодному</w:t>
      </w:r>
      <w:r w:rsidR="00B0178E" w:rsidRPr="00B82CD9">
        <w:rPr>
          <w:rFonts w:ascii="Times New Roman" w:hAnsi="Times New Roman"/>
          <w:sz w:val="26"/>
          <w:szCs w:val="26"/>
        </w:rPr>
        <w:t xml:space="preserve"> </w:t>
      </w:r>
      <w:r w:rsidR="002720A0" w:rsidRPr="00B82CD9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B82CD9">
        <w:rPr>
          <w:rFonts w:ascii="Times New Roman" w:hAnsi="Times New Roman"/>
          <w:sz w:val="26"/>
          <w:szCs w:val="26"/>
        </w:rPr>
        <w:t>водоснабжению</w:t>
      </w:r>
      <w:r w:rsidR="00E303E2" w:rsidRPr="00B82CD9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B82CD9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B82CD9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B82CD9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B82CD9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B82CD9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B82CD9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B82CD9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82CD9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B82CD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B82CD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B82CD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E214DC" w:rsidRPr="00B82CD9">
        <w:rPr>
          <w:rFonts w:ascii="Times New Roman" w:hAnsi="Times New Roman"/>
          <w:b w:val="0"/>
          <w:sz w:val="26"/>
          <w:szCs w:val="26"/>
        </w:rPr>
        <w:t>2</w:t>
      </w:r>
      <w:r w:rsidRPr="00B82CD9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B82CD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B82CD9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B82CD9" w:rsidRPr="00081E60" w:rsidRDefault="00B82CD9" w:rsidP="00B82C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B82CD9" w:rsidRPr="00081E60" w:rsidRDefault="00B82CD9" w:rsidP="00B82CD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B82CD9" w:rsidRPr="00081E60" w:rsidRDefault="00B82CD9" w:rsidP="00B82CD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B82CD9" w:rsidRPr="00081E60" w:rsidRDefault="00B82CD9" w:rsidP="00B82CD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AD5986" w:rsidRPr="00B82CD9" w:rsidRDefault="00B82CD9" w:rsidP="00B82CD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AD5986" w:rsidRPr="00B82CD9">
        <w:rPr>
          <w:rFonts w:ascii="Times New Roman" w:hAnsi="Times New Roman" w:cs="Times New Roman"/>
          <w:sz w:val="26"/>
          <w:szCs w:val="26"/>
        </w:rPr>
        <w:t>.</w:t>
      </w:r>
    </w:p>
    <w:p w:rsidR="00AD5986" w:rsidRPr="00B82CD9" w:rsidRDefault="00AD5986" w:rsidP="00AD59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5986" w:rsidRPr="00B82CD9" w:rsidRDefault="00AD5986" w:rsidP="00AD5986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5986" w:rsidRPr="00B82CD9" w:rsidRDefault="00AD5986" w:rsidP="00AD598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B82CD9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B82CD9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AD5986" w:rsidRDefault="00AD5986" w:rsidP="00AD598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B82CD9">
        <w:rPr>
          <w:rFonts w:ascii="Times New Roman" w:hAnsi="Times New Roman"/>
          <w:sz w:val="26"/>
          <w:szCs w:val="26"/>
        </w:rPr>
        <w:t xml:space="preserve">ЗАТО г. Железногорск                                </w:t>
      </w:r>
      <w:r w:rsidR="00B82CD9">
        <w:rPr>
          <w:rFonts w:ascii="Times New Roman" w:hAnsi="Times New Roman"/>
          <w:sz w:val="26"/>
          <w:szCs w:val="26"/>
        </w:rPr>
        <w:t xml:space="preserve">                </w:t>
      </w:r>
      <w:r w:rsidRPr="00B82CD9">
        <w:rPr>
          <w:rFonts w:ascii="Times New Roman" w:hAnsi="Times New Roman"/>
          <w:sz w:val="26"/>
          <w:szCs w:val="26"/>
        </w:rPr>
        <w:t xml:space="preserve">                                   А.А. Сергейкин</w:t>
      </w:r>
    </w:p>
    <w:p w:rsidR="00B82CD9" w:rsidRPr="00B82CD9" w:rsidRDefault="00B82CD9" w:rsidP="00AD598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B82CD9" w:rsidRPr="00B82CD9" w:rsidSect="00B82CD9">
          <w:headerReference w:type="default" r:id="rId10"/>
          <w:pgSz w:w="11905" w:h="16838"/>
          <w:pgMar w:top="851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56C3C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56C3C">
        <w:rPr>
          <w:rFonts w:ascii="Times New Roman" w:eastAsia="Times New Roman" w:hAnsi="Times New Roman"/>
          <w:sz w:val="28"/>
          <w:szCs w:val="28"/>
        </w:rPr>
        <w:t>1841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 xml:space="preserve">Комсомольская, д. </w:t>
      </w:r>
      <w:r w:rsidR="00E214DC">
        <w:rPr>
          <w:rFonts w:ascii="Times New Roman" w:hAnsi="Times New Roman"/>
          <w:sz w:val="28"/>
          <w:szCs w:val="28"/>
        </w:rPr>
        <w:t>2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840"/>
        <w:gridCol w:w="2719"/>
        <w:gridCol w:w="2268"/>
        <w:gridCol w:w="1276"/>
        <w:gridCol w:w="992"/>
        <w:gridCol w:w="2268"/>
      </w:tblGrid>
      <w:tr w:rsidR="00E214DC" w:rsidRPr="00E214DC" w:rsidTr="00E214DC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E214DC" w:rsidRPr="00E214DC" w:rsidTr="00E214DC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E214DC" w:rsidRPr="00E214DC" w:rsidTr="00E214DC">
        <w:trPr>
          <w:trHeight w:val="48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E214DC" w:rsidRPr="00E214DC" w:rsidTr="00E214DC">
        <w:trPr>
          <w:trHeight w:val="19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E214DC" w:rsidRPr="00E214DC" w:rsidTr="00E214DC">
        <w:trPr>
          <w:trHeight w:val="18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E214DC" w:rsidRPr="00E214DC" w:rsidTr="00E214DC">
        <w:trPr>
          <w:trHeight w:val="16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E214DC" w:rsidRPr="00E214DC" w:rsidTr="00E214D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66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E214DC" w:rsidRPr="00E214DC" w:rsidTr="00E214DC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Закрытие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Раскрытие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м.п. фальца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67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E214DC" w:rsidRPr="00E214DC" w:rsidTr="00E214DC">
        <w:trPr>
          <w:trHeight w:val="48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E214DC" w:rsidRPr="00E214DC" w:rsidTr="00E214DC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42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E214DC" w:rsidRPr="00E214DC" w:rsidTr="00E214DC">
        <w:trPr>
          <w:trHeight w:val="37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E214DC" w:rsidRPr="00E214DC" w:rsidTr="00E214DC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E214DC" w:rsidRPr="00E214DC" w:rsidTr="00E214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Смена муфтовой арматуры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4.2.7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57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E214DC" w:rsidRPr="00E214DC" w:rsidTr="00E214DC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E214DC" w:rsidRPr="00E214DC" w:rsidTr="00E214DC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5.1.1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4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1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E214DC" w:rsidRPr="00E214DC" w:rsidTr="00E214DC">
        <w:trPr>
          <w:trHeight w:val="31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E214DC" w:rsidRPr="00E214DC" w:rsidTr="00E214DC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E214DC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E214DC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E214DC" w:rsidRPr="00E214DC" w:rsidTr="00E214DC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E214DC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E214DC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E214DC" w:rsidRPr="00E214DC" w:rsidTr="00E214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E214DC" w:rsidRPr="00E214DC" w:rsidTr="00E214DC">
        <w:trPr>
          <w:trHeight w:val="64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E214DC" w:rsidRPr="00E214DC" w:rsidTr="00E214DC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E214DC" w:rsidRPr="00E214DC" w:rsidTr="00E214DC">
        <w:trPr>
          <w:trHeight w:val="50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541,4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214DC" w:rsidRPr="00E214DC" w:rsidTr="00E214DC">
        <w:trPr>
          <w:trHeight w:val="1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E214DC" w:rsidRPr="00E214DC" w:rsidTr="00E214DC">
        <w:trPr>
          <w:trHeight w:val="5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E214DC" w:rsidRPr="00E214DC" w:rsidTr="00E214DC">
        <w:trPr>
          <w:trHeight w:val="11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4DC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E214DC" w:rsidRPr="00E214DC" w:rsidTr="00E214DC">
        <w:trPr>
          <w:trHeight w:val="19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4DC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E214DC" w:rsidRPr="00E214DC" w:rsidTr="00E214DC">
        <w:trPr>
          <w:trHeight w:val="67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E214DC" w:rsidRPr="00E214DC" w:rsidTr="00E214DC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E214DC" w:rsidRPr="00E214DC" w:rsidTr="00E214DC">
        <w:trPr>
          <w:trHeight w:val="3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E214DC" w:rsidRPr="00E214DC" w:rsidTr="00E214DC">
        <w:trPr>
          <w:trHeight w:val="13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E214DC" w:rsidRPr="00E214DC" w:rsidTr="00E214DC">
        <w:trPr>
          <w:trHeight w:val="58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E214DC" w:rsidRPr="00E214DC" w:rsidTr="00E214DC">
        <w:trPr>
          <w:trHeight w:val="17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E214DC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E214DC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E214DC" w:rsidRPr="00E214DC" w:rsidTr="00E214DC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E214DC" w:rsidRPr="00E214DC" w:rsidTr="00E214DC">
        <w:trPr>
          <w:trHeight w:val="63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E214DC" w:rsidRPr="00E214DC" w:rsidTr="00E214DC">
        <w:trPr>
          <w:trHeight w:val="30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541,4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E214DC" w:rsidRPr="00E214DC" w:rsidTr="00E214DC">
        <w:trPr>
          <w:trHeight w:val="57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E214DC" w:rsidRPr="00E214DC" w:rsidTr="00E214DC">
        <w:trPr>
          <w:trHeight w:val="26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541,4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DC" w:rsidRPr="00E214DC" w:rsidRDefault="00E214DC" w:rsidP="00E214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14DC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8E" w:rsidRDefault="00CD7E8E">
      <w:r>
        <w:separator/>
      </w:r>
    </w:p>
  </w:endnote>
  <w:endnote w:type="continuationSeparator" w:id="0">
    <w:p w:rsidR="00CD7E8E" w:rsidRDefault="00CD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8E" w:rsidRDefault="00CD7E8E">
      <w:r>
        <w:separator/>
      </w:r>
    </w:p>
  </w:footnote>
  <w:footnote w:type="continuationSeparator" w:id="0">
    <w:p w:rsidR="00CD7E8E" w:rsidRDefault="00CD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74"/>
      <w:docPartObj>
        <w:docPartGallery w:val="Page Numbers (Top of Page)"/>
        <w:docPartUnique/>
      </w:docPartObj>
    </w:sdtPr>
    <w:sdtContent>
      <w:p w:rsidR="00AD5986" w:rsidRDefault="00E31A9E" w:rsidP="00690443">
        <w:pPr>
          <w:pStyle w:val="a7"/>
          <w:jc w:val="center"/>
        </w:pPr>
        <w:fldSimple w:instr=" PAGE   \* MERGEFORMAT ">
          <w:r w:rsidR="00956C3C">
            <w:rPr>
              <w:noProof/>
            </w:rPr>
            <w:t>2</w:t>
          </w:r>
        </w:fldSimple>
      </w:p>
    </w:sdtContent>
  </w:sdt>
  <w:p w:rsidR="00AD5986" w:rsidRDefault="00AD59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E303E2" w:rsidRDefault="00E31A9E" w:rsidP="00690443">
        <w:pPr>
          <w:pStyle w:val="a7"/>
          <w:jc w:val="center"/>
        </w:pPr>
        <w:fldSimple w:instr=" PAGE   \* MERGEFORMAT ">
          <w:r w:rsidR="00956C3C">
            <w:rPr>
              <w:noProof/>
            </w:rPr>
            <w:t>7</w:t>
          </w:r>
        </w:fldSimple>
      </w:p>
    </w:sdtContent>
  </w:sdt>
  <w:p w:rsidR="00E303E2" w:rsidRDefault="00E303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6C3C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D598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2CD9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D7E8E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249D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0F3C"/>
    <w:rsid w:val="00E127B3"/>
    <w:rsid w:val="00E155D3"/>
    <w:rsid w:val="00E214DC"/>
    <w:rsid w:val="00E260C5"/>
    <w:rsid w:val="00E266D2"/>
    <w:rsid w:val="00E303E2"/>
    <w:rsid w:val="00E30A4D"/>
    <w:rsid w:val="00E31918"/>
    <w:rsid w:val="00E31A9E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2644D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1E1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562D6-87E0-4C6E-A59B-7F05B8DF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petrova</cp:lastModifiedBy>
  <cp:revision>42</cp:revision>
  <cp:lastPrinted>2022-09-09T09:54:00Z</cp:lastPrinted>
  <dcterms:created xsi:type="dcterms:W3CDTF">2019-05-15T05:17:00Z</dcterms:created>
  <dcterms:modified xsi:type="dcterms:W3CDTF">2022-09-07T09:50:00Z</dcterms:modified>
</cp:coreProperties>
</file>