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D0" w:rsidRDefault="009126D0" w:rsidP="009126D0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6D0" w:rsidRDefault="009126D0" w:rsidP="009126D0"/>
    <w:p w:rsidR="00F35D96" w:rsidRPr="00A61008" w:rsidRDefault="00F35D96" w:rsidP="009126D0">
      <w:pPr>
        <w:pStyle w:val="3"/>
        <w:framePr w:w="9586" w:wrap="around" w:x="1636" w:y="110"/>
        <w:rPr>
          <w:rFonts w:ascii="Arial" w:hAnsi="Arial" w:cs="Arial"/>
          <w:sz w:val="28"/>
          <w:szCs w:val="28"/>
        </w:rPr>
      </w:pPr>
      <w:r w:rsidRPr="00141449">
        <w:rPr>
          <w:rFonts w:ascii="Arial" w:hAnsi="Arial" w:cs="Arial"/>
          <w:sz w:val="28"/>
          <w:szCs w:val="28"/>
        </w:rPr>
        <w:t>Городской округ</w:t>
      </w:r>
    </w:p>
    <w:p w:rsidR="009126D0" w:rsidRDefault="009126D0" w:rsidP="009126D0">
      <w:pPr>
        <w:pStyle w:val="3"/>
        <w:framePr w:w="9586" w:wrap="around" w:x="1636" w:y="1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>
        <w:rPr>
          <w:rFonts w:ascii="Arial" w:hAnsi="Arial" w:cs="Arial"/>
          <w:sz w:val="28"/>
          <w:szCs w:val="28"/>
        </w:rPr>
        <w:t>рск Кр</w:t>
      </w:r>
      <w:proofErr w:type="gramEnd"/>
      <w:r>
        <w:rPr>
          <w:rFonts w:ascii="Arial" w:hAnsi="Arial" w:cs="Arial"/>
          <w:sz w:val="28"/>
          <w:szCs w:val="28"/>
        </w:rPr>
        <w:t>асноярского края»</w:t>
      </w:r>
    </w:p>
    <w:p w:rsidR="009126D0" w:rsidRDefault="009126D0" w:rsidP="009126D0">
      <w:pPr>
        <w:pStyle w:val="1"/>
        <w:framePr w:w="9586" w:wrap="around" w:x="1636" w:y="110"/>
        <w:rPr>
          <w:rFonts w:ascii="Arial" w:hAnsi="Arial" w:cs="Arial"/>
          <w:szCs w:val="28"/>
        </w:rPr>
      </w:pPr>
    </w:p>
    <w:p w:rsidR="009126D0" w:rsidRPr="00F51270" w:rsidRDefault="009126D0" w:rsidP="009126D0">
      <w:pPr>
        <w:pStyle w:val="1"/>
        <w:framePr w:w="9586" w:wrap="around" w:x="1636" w:y="110"/>
        <w:rPr>
          <w:sz w:val="32"/>
          <w:szCs w:val="32"/>
        </w:rPr>
      </w:pPr>
      <w:proofErr w:type="gramStart"/>
      <w:r w:rsidRPr="00F51270">
        <w:rPr>
          <w:sz w:val="32"/>
          <w:szCs w:val="32"/>
        </w:rPr>
        <w:t>АДМИНИСТРАЦИЯ</w:t>
      </w:r>
      <w:proofErr w:type="gramEnd"/>
      <w:r w:rsidRPr="00F51270">
        <w:rPr>
          <w:sz w:val="32"/>
          <w:szCs w:val="32"/>
        </w:rPr>
        <w:t xml:space="preserve"> ЗАТО г.</w:t>
      </w:r>
      <w:r w:rsidR="005A3534" w:rsidRPr="00F51270">
        <w:rPr>
          <w:sz w:val="32"/>
          <w:szCs w:val="32"/>
        </w:rPr>
        <w:t xml:space="preserve"> </w:t>
      </w:r>
      <w:r w:rsidRPr="00F51270">
        <w:rPr>
          <w:sz w:val="32"/>
          <w:szCs w:val="32"/>
        </w:rPr>
        <w:t>ЖЕЛЕЗНОГОРСК</w:t>
      </w:r>
    </w:p>
    <w:p w:rsidR="009126D0" w:rsidRPr="00F51270" w:rsidRDefault="009126D0" w:rsidP="009126D0">
      <w:pPr>
        <w:framePr w:w="9586" w:h="1873" w:hSpace="180" w:wrap="around" w:vAnchor="text" w:hAnchor="page" w:x="1636" w:y="11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26D0" w:rsidRPr="00F51270" w:rsidRDefault="009126D0" w:rsidP="009126D0">
      <w:pPr>
        <w:framePr w:w="9586" w:h="1873" w:hSpace="180" w:wrap="around" w:vAnchor="text" w:hAnchor="page" w:x="1636" w:y="11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51270">
        <w:rPr>
          <w:rFonts w:ascii="Times New Roman" w:hAnsi="Times New Roman" w:cs="Times New Roman"/>
          <w:b/>
          <w:sz w:val="36"/>
        </w:rPr>
        <w:t>ПОСТАНОВЛЕНИЕ</w:t>
      </w:r>
    </w:p>
    <w:p w:rsidR="005760BC" w:rsidRPr="00D55062" w:rsidRDefault="002130C3" w:rsidP="005760BC">
      <w:pPr>
        <w:framePr w:w="9706" w:h="441" w:hSpace="180" w:wrap="around" w:vAnchor="text" w:hAnchor="page" w:x="1441" w:y="2618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2130C3"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>08.</w:t>
      </w:r>
      <w:r w:rsidR="00E132AE" w:rsidRPr="00F51270">
        <w:rPr>
          <w:rFonts w:ascii="Times New Roman" w:hAnsi="Times New Roman"/>
          <w:sz w:val="24"/>
          <w:szCs w:val="24"/>
        </w:rPr>
        <w:t>20</w:t>
      </w:r>
      <w:r w:rsidR="00270292">
        <w:rPr>
          <w:rFonts w:ascii="Times New Roman" w:hAnsi="Times New Roman"/>
          <w:sz w:val="24"/>
          <w:szCs w:val="24"/>
        </w:rPr>
        <w:t>2</w:t>
      </w:r>
      <w:r w:rsidR="007F7A14">
        <w:rPr>
          <w:rFonts w:ascii="Times New Roman" w:hAnsi="Times New Roman"/>
          <w:sz w:val="24"/>
          <w:szCs w:val="24"/>
        </w:rPr>
        <w:t>2</w:t>
      </w:r>
      <w:r w:rsidR="00954702">
        <w:rPr>
          <w:rFonts w:ascii="Times New Roman" w:hAnsi="Times New Roman"/>
        </w:rPr>
        <w:t xml:space="preserve">                             </w:t>
      </w:r>
      <w:r w:rsidR="000666CF" w:rsidRPr="00F51270">
        <w:rPr>
          <w:rFonts w:ascii="Times New Roman" w:hAnsi="Times New Roman"/>
        </w:rPr>
        <w:t xml:space="preserve">                                                                       </w:t>
      </w:r>
      <w:r w:rsidR="00DD593C" w:rsidRPr="00DD593C">
        <w:rPr>
          <w:rFonts w:ascii="Times New Roman" w:hAnsi="Times New Roman"/>
        </w:rPr>
        <w:t xml:space="preserve"> </w:t>
      </w:r>
      <w:r w:rsidR="00DD593C" w:rsidRPr="000B2244">
        <w:rPr>
          <w:rFonts w:ascii="Times New Roman" w:hAnsi="Times New Roman"/>
        </w:rPr>
        <w:t xml:space="preserve">    </w:t>
      </w:r>
      <w:r w:rsidR="009F7B5F" w:rsidRPr="007F7A14">
        <w:rPr>
          <w:rFonts w:ascii="Times New Roman" w:hAnsi="Times New Roman"/>
        </w:rPr>
        <w:t xml:space="preserve">         </w:t>
      </w:r>
      <w:r w:rsidR="00DD593C" w:rsidRPr="000B2244">
        <w:rPr>
          <w:rFonts w:ascii="Times New Roman" w:hAnsi="Times New Roman"/>
        </w:rPr>
        <w:t xml:space="preserve">    </w:t>
      </w:r>
      <w:r w:rsidR="00CC14FD">
        <w:rPr>
          <w:rFonts w:ascii="Times New Roman" w:hAnsi="Times New Roman"/>
        </w:rPr>
        <w:t xml:space="preserve">         </w:t>
      </w:r>
      <w:r w:rsidR="000641E8" w:rsidRPr="00F51270">
        <w:rPr>
          <w:rFonts w:ascii="Times New Roman" w:hAnsi="Times New Roman"/>
        </w:rPr>
        <w:t xml:space="preserve"> </w:t>
      </w:r>
      <w:r w:rsidR="00CC14FD">
        <w:rPr>
          <w:rFonts w:ascii="Times New Roman" w:hAnsi="Times New Roman"/>
        </w:rPr>
        <w:t xml:space="preserve">     </w:t>
      </w:r>
      <w:r w:rsidR="00F51270">
        <w:rPr>
          <w:rFonts w:ascii="Times New Roman" w:hAnsi="Times New Roman"/>
        </w:rPr>
        <w:t>№</w:t>
      </w:r>
      <w:r w:rsidR="00F60A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1582</w:t>
      </w:r>
    </w:p>
    <w:p w:rsidR="005760BC" w:rsidRPr="000641E8" w:rsidRDefault="005760BC" w:rsidP="005760BC">
      <w:pPr>
        <w:framePr w:w="9706" w:h="441" w:hSpace="180" w:wrap="around" w:vAnchor="text" w:hAnchor="page" w:x="1441" w:y="2618"/>
        <w:spacing w:after="0" w:line="240" w:lineRule="auto"/>
        <w:jc w:val="center"/>
        <w:rPr>
          <w:b/>
        </w:rPr>
      </w:pPr>
      <w:r w:rsidRPr="000641E8">
        <w:rPr>
          <w:rFonts w:ascii="Times New Roman" w:hAnsi="Times New Roman"/>
          <w:b/>
        </w:rPr>
        <w:t>г.</w:t>
      </w:r>
      <w:r w:rsidR="005A3534" w:rsidRPr="000641E8">
        <w:rPr>
          <w:rFonts w:ascii="Times New Roman" w:hAnsi="Times New Roman"/>
          <w:b/>
        </w:rPr>
        <w:t xml:space="preserve"> </w:t>
      </w:r>
      <w:r w:rsidRPr="000641E8">
        <w:rPr>
          <w:rFonts w:ascii="Times New Roman" w:hAnsi="Times New Roman"/>
          <w:b/>
        </w:rPr>
        <w:t>Железногорск</w:t>
      </w:r>
    </w:p>
    <w:p w:rsidR="009126D0" w:rsidRDefault="009126D0" w:rsidP="005760BC">
      <w:pPr>
        <w:spacing w:after="0" w:line="240" w:lineRule="auto"/>
        <w:ind w:firstLine="709"/>
      </w:pPr>
    </w:p>
    <w:p w:rsidR="003D7E7E" w:rsidRPr="00945B10" w:rsidRDefault="003D7E7E" w:rsidP="00932C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1FF6" w:rsidRPr="00C71FF6" w:rsidRDefault="000666CF" w:rsidP="00C71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0B8">
        <w:rPr>
          <w:rFonts w:ascii="Times New Roman" w:hAnsi="Times New Roman" w:cs="Times New Roman"/>
          <w:sz w:val="28"/>
          <w:szCs w:val="28"/>
        </w:rPr>
        <w:t>О</w:t>
      </w:r>
      <w:r w:rsidR="001A4D76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  <w:proofErr w:type="gramStart"/>
      <w:r w:rsidR="001A4D7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A4D76">
        <w:rPr>
          <w:rFonts w:ascii="Times New Roman" w:hAnsi="Times New Roman" w:cs="Times New Roman"/>
          <w:sz w:val="28"/>
          <w:szCs w:val="28"/>
        </w:rPr>
        <w:t xml:space="preserve"> </w:t>
      </w:r>
      <w:r w:rsidR="00B13B21">
        <w:rPr>
          <w:rFonts w:ascii="Times New Roman" w:hAnsi="Times New Roman" w:cs="Times New Roman"/>
          <w:sz w:val="28"/>
          <w:szCs w:val="28"/>
        </w:rPr>
        <w:t xml:space="preserve">ЗАТО г. Железногорск </w:t>
      </w:r>
      <w:r w:rsidR="00C71FF6" w:rsidRPr="00C71FF6">
        <w:rPr>
          <w:rFonts w:ascii="Times New Roman" w:hAnsi="Times New Roman" w:cs="Times New Roman"/>
          <w:sz w:val="28"/>
          <w:szCs w:val="28"/>
        </w:rPr>
        <w:t xml:space="preserve">от </w:t>
      </w:r>
      <w:r w:rsidR="001A4D76">
        <w:rPr>
          <w:rFonts w:ascii="Times New Roman" w:hAnsi="Times New Roman" w:cs="Times New Roman"/>
          <w:sz w:val="28"/>
          <w:szCs w:val="28"/>
        </w:rPr>
        <w:t>16</w:t>
      </w:r>
      <w:r w:rsidR="00C71FF6" w:rsidRPr="00C71FF6">
        <w:rPr>
          <w:rFonts w:ascii="Times New Roman" w:hAnsi="Times New Roman" w:cs="Times New Roman"/>
          <w:sz w:val="28"/>
          <w:szCs w:val="28"/>
        </w:rPr>
        <w:t>.</w:t>
      </w:r>
      <w:r w:rsidR="001A4D76">
        <w:rPr>
          <w:rFonts w:ascii="Times New Roman" w:hAnsi="Times New Roman" w:cs="Times New Roman"/>
          <w:sz w:val="28"/>
          <w:szCs w:val="28"/>
        </w:rPr>
        <w:t>11</w:t>
      </w:r>
      <w:r w:rsidR="00C71FF6" w:rsidRPr="00C71FF6">
        <w:rPr>
          <w:rFonts w:ascii="Times New Roman" w:hAnsi="Times New Roman" w:cs="Times New Roman"/>
          <w:sz w:val="28"/>
          <w:szCs w:val="28"/>
        </w:rPr>
        <w:t>.201</w:t>
      </w:r>
      <w:r w:rsidR="001A4D76">
        <w:rPr>
          <w:rFonts w:ascii="Times New Roman" w:hAnsi="Times New Roman" w:cs="Times New Roman"/>
          <w:sz w:val="28"/>
          <w:szCs w:val="28"/>
        </w:rPr>
        <w:t>7</w:t>
      </w:r>
      <w:r w:rsidR="00C71FF6" w:rsidRPr="00C71FF6">
        <w:rPr>
          <w:rFonts w:ascii="Times New Roman" w:hAnsi="Times New Roman" w:cs="Times New Roman"/>
          <w:sz w:val="28"/>
          <w:szCs w:val="28"/>
        </w:rPr>
        <w:t xml:space="preserve"> </w:t>
      </w:r>
      <w:r w:rsidR="007B4D5E">
        <w:rPr>
          <w:rFonts w:ascii="Times New Roman" w:hAnsi="Times New Roman" w:cs="Times New Roman"/>
          <w:sz w:val="28"/>
          <w:szCs w:val="28"/>
        </w:rPr>
        <w:t>№</w:t>
      </w:r>
      <w:r w:rsidR="00C71FF6" w:rsidRPr="00C71FF6">
        <w:rPr>
          <w:rFonts w:ascii="Times New Roman" w:hAnsi="Times New Roman" w:cs="Times New Roman"/>
          <w:sz w:val="28"/>
          <w:szCs w:val="28"/>
        </w:rPr>
        <w:t xml:space="preserve"> </w:t>
      </w:r>
      <w:r w:rsidR="001A4D76">
        <w:rPr>
          <w:rFonts w:ascii="Times New Roman" w:hAnsi="Times New Roman" w:cs="Times New Roman"/>
          <w:sz w:val="28"/>
          <w:szCs w:val="28"/>
        </w:rPr>
        <w:t>1</w:t>
      </w:r>
      <w:r w:rsidR="00C71FF6" w:rsidRPr="00C71FF6">
        <w:rPr>
          <w:rFonts w:ascii="Times New Roman" w:hAnsi="Times New Roman" w:cs="Times New Roman"/>
          <w:sz w:val="28"/>
          <w:szCs w:val="28"/>
        </w:rPr>
        <w:t>8</w:t>
      </w:r>
      <w:r w:rsidR="001A4D76">
        <w:rPr>
          <w:rFonts w:ascii="Times New Roman" w:hAnsi="Times New Roman" w:cs="Times New Roman"/>
          <w:sz w:val="28"/>
          <w:szCs w:val="28"/>
        </w:rPr>
        <w:t>7</w:t>
      </w:r>
      <w:r w:rsidR="00C71FF6" w:rsidRPr="00C71FF6">
        <w:rPr>
          <w:rFonts w:ascii="Times New Roman" w:hAnsi="Times New Roman" w:cs="Times New Roman"/>
          <w:sz w:val="28"/>
          <w:szCs w:val="28"/>
        </w:rPr>
        <w:t>9</w:t>
      </w:r>
      <w:r w:rsidR="00C71FF6">
        <w:rPr>
          <w:rFonts w:ascii="Times New Roman" w:hAnsi="Times New Roman" w:cs="Times New Roman"/>
          <w:sz w:val="28"/>
          <w:szCs w:val="28"/>
        </w:rPr>
        <w:t xml:space="preserve"> </w:t>
      </w:r>
      <w:r w:rsidR="001A4D76">
        <w:rPr>
          <w:rFonts w:ascii="Times New Roman" w:hAnsi="Times New Roman" w:cs="Times New Roman"/>
          <w:sz w:val="28"/>
          <w:szCs w:val="28"/>
        </w:rPr>
        <w:t>«</w:t>
      </w:r>
      <w:r w:rsidR="00C71FF6" w:rsidRPr="00C71FF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A4D76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25555C">
        <w:rPr>
          <w:rFonts w:ascii="Times New Roman" w:hAnsi="Times New Roman" w:cs="Times New Roman"/>
          <w:sz w:val="28"/>
          <w:szCs w:val="28"/>
        </w:rPr>
        <w:t>«</w:t>
      </w:r>
      <w:r w:rsidR="001A4D76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граждан ЗАТО Железногорск</w:t>
      </w:r>
      <w:r w:rsidR="0025555C">
        <w:rPr>
          <w:rFonts w:ascii="Times New Roman" w:hAnsi="Times New Roman" w:cs="Times New Roman"/>
          <w:sz w:val="28"/>
          <w:szCs w:val="28"/>
        </w:rPr>
        <w:t>»</w:t>
      </w:r>
    </w:p>
    <w:p w:rsidR="001D079F" w:rsidRPr="001D079F" w:rsidRDefault="001D079F" w:rsidP="001D0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6D0" w:rsidRPr="001A4D76" w:rsidRDefault="001A4D76" w:rsidP="001414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696F52" w:rsidRPr="00EF3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="00F060D1">
        <w:rPr>
          <w:rFonts w:ascii="Times New Roman" w:hAnsi="Times New Roman" w:cs="Times New Roman"/>
          <w:sz w:val="28"/>
          <w:szCs w:val="28"/>
        </w:rPr>
        <w:t xml:space="preserve"> </w:t>
      </w:r>
      <w:r w:rsidR="00F060D1" w:rsidRPr="00F060D1">
        <w:rPr>
          <w:rFonts w:ascii="Times New Roman" w:hAnsi="Times New Roman" w:cs="Times New Roman"/>
          <w:sz w:val="28"/>
          <w:szCs w:val="28"/>
        </w:rPr>
        <w:t>Федеральны</w:t>
      </w:r>
      <w:r w:rsidR="00F060D1">
        <w:rPr>
          <w:rFonts w:ascii="Times New Roman" w:hAnsi="Times New Roman" w:cs="Times New Roman"/>
          <w:sz w:val="28"/>
          <w:szCs w:val="28"/>
        </w:rPr>
        <w:t>м</w:t>
      </w:r>
      <w:r w:rsidR="00F060D1" w:rsidRPr="00F060D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060D1">
        <w:rPr>
          <w:rFonts w:ascii="Times New Roman" w:hAnsi="Times New Roman" w:cs="Times New Roman"/>
          <w:sz w:val="28"/>
          <w:szCs w:val="28"/>
        </w:rPr>
        <w:t>ом</w:t>
      </w:r>
      <w:r w:rsidR="00F060D1" w:rsidRPr="00F060D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F060D1" w:rsidRPr="00F060D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60D1" w:rsidRPr="00F060D1">
        <w:rPr>
          <w:rFonts w:ascii="Times New Roman" w:hAnsi="Times New Roman" w:cs="Times New Roman"/>
          <w:sz w:val="28"/>
          <w:szCs w:val="28"/>
        </w:rPr>
        <w:t>0.20</w:t>
      </w:r>
      <w:r>
        <w:rPr>
          <w:rFonts w:ascii="Times New Roman" w:hAnsi="Times New Roman" w:cs="Times New Roman"/>
          <w:sz w:val="28"/>
          <w:szCs w:val="28"/>
        </w:rPr>
        <w:t>03</w:t>
      </w:r>
      <w:r w:rsidR="002843DE">
        <w:rPr>
          <w:rFonts w:ascii="Times New Roman" w:hAnsi="Times New Roman" w:cs="Times New Roman"/>
          <w:sz w:val="28"/>
          <w:szCs w:val="28"/>
        </w:rPr>
        <w:t xml:space="preserve"> </w:t>
      </w:r>
      <w:r w:rsidR="002843DE" w:rsidRPr="002843DE">
        <w:rPr>
          <w:rFonts w:ascii="Times New Roman" w:hAnsi="Times New Roman" w:cs="Times New Roman"/>
          <w:sz w:val="28"/>
          <w:szCs w:val="28"/>
        </w:rPr>
        <w:t>№</w:t>
      </w:r>
      <w:r w:rsidR="00F060D1" w:rsidRPr="00F060D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31</w:t>
      </w:r>
      <w:r w:rsidR="00F060D1" w:rsidRPr="00F060D1">
        <w:rPr>
          <w:rFonts w:ascii="Times New Roman" w:hAnsi="Times New Roman" w:cs="Times New Roman"/>
          <w:sz w:val="28"/>
          <w:szCs w:val="28"/>
        </w:rPr>
        <w:t>-ФЗ</w:t>
      </w:r>
      <w:r w:rsidR="00F060D1">
        <w:rPr>
          <w:rFonts w:ascii="Times New Roman" w:hAnsi="Times New Roman" w:cs="Times New Roman"/>
          <w:sz w:val="28"/>
          <w:szCs w:val="28"/>
        </w:rPr>
        <w:t xml:space="preserve"> </w:t>
      </w:r>
      <w:r w:rsidR="00F51270">
        <w:rPr>
          <w:rFonts w:ascii="Times New Roman" w:hAnsi="Times New Roman" w:cs="Times New Roman"/>
          <w:sz w:val="28"/>
          <w:szCs w:val="28"/>
        </w:rPr>
        <w:t>«</w:t>
      </w:r>
      <w:r w:rsidR="00F060D1" w:rsidRPr="00F060D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общих принципах организации местного самоуправления в Российской Федерации</w:t>
      </w:r>
      <w:r w:rsidR="00F51270">
        <w:rPr>
          <w:rFonts w:ascii="Times New Roman" w:hAnsi="Times New Roman" w:cs="Times New Roman"/>
          <w:sz w:val="28"/>
          <w:szCs w:val="28"/>
        </w:rPr>
        <w:t>»</w:t>
      </w:r>
      <w:r w:rsidR="006F09C1" w:rsidRPr="000666CF">
        <w:rPr>
          <w:rFonts w:ascii="Times New Roman" w:hAnsi="Times New Roman" w:cs="Times New Roman"/>
          <w:sz w:val="28"/>
          <w:szCs w:val="28"/>
        </w:rPr>
        <w:t>,</w:t>
      </w:r>
      <w:r w:rsidRPr="001A4D76">
        <w:rPr>
          <w:rFonts w:ascii="Times New Roman" w:hAnsi="Times New Roman" w:cs="Times New Roman"/>
          <w:sz w:val="28"/>
          <w:szCs w:val="28"/>
        </w:rPr>
        <w:t xml:space="preserve"> </w:t>
      </w:r>
      <w:r w:rsidR="000B224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06CA4">
        <w:rPr>
          <w:rFonts w:ascii="Times New Roman" w:hAnsi="Times New Roman" w:cs="Times New Roman"/>
          <w:sz w:val="28"/>
          <w:szCs w:val="28"/>
        </w:rPr>
        <w:t>Правительства Красноярского края от 22.10.2014 № 501-п «Об утверждении распределения субсидий бюджетам муниципальных образований на подготовку документов территориального планирования и</w:t>
      </w:r>
      <w:r w:rsidR="00FB2EB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6CA4">
        <w:rPr>
          <w:rFonts w:ascii="Times New Roman" w:hAnsi="Times New Roman" w:cs="Times New Roman"/>
          <w:sz w:val="28"/>
          <w:szCs w:val="28"/>
        </w:rPr>
        <w:t xml:space="preserve">градостроительного зонирования (внесение в них изменений) на разработку документации по планировке территории»,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4144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Железногорск от</w:t>
      </w:r>
      <w:r w:rsidR="00B06C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21.08.2013 № 1301 «Об</w:t>
      </w:r>
      <w:r w:rsidR="00A455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утверждении Порядка принятия решений о</w:t>
      </w:r>
      <w:r w:rsidR="00B06CA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разработке, формировании и</w:t>
      </w:r>
      <w:r w:rsidR="00A4554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реализации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Железногорск», постановлением Администрации ЗАТО г.</w:t>
      </w:r>
      <w:r w:rsidR="00141449">
        <w:rPr>
          <w:rFonts w:ascii="Times New Roman" w:hAnsi="Times New Roman" w:cs="Times New Roman"/>
          <w:sz w:val="28"/>
          <w:szCs w:val="28"/>
        </w:rPr>
        <w:t> </w:t>
      </w:r>
      <w:r w:rsidR="007B4D5E">
        <w:rPr>
          <w:rFonts w:ascii="Times New Roman" w:hAnsi="Times New Roman" w:cs="Times New Roman"/>
          <w:sz w:val="28"/>
          <w:szCs w:val="28"/>
        </w:rPr>
        <w:t>Железногорск от 30.07.2013 № </w:t>
      </w:r>
      <w:r>
        <w:rPr>
          <w:rFonts w:ascii="Times New Roman" w:hAnsi="Times New Roman" w:cs="Times New Roman"/>
          <w:sz w:val="28"/>
          <w:szCs w:val="28"/>
        </w:rPr>
        <w:t>1207 «Об</w:t>
      </w:r>
      <w:r w:rsidR="00FB2EB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утверждении перечня муниципальных программ ЗАТО Железногорск», в</w:t>
      </w:r>
      <w:r w:rsidR="00FB2EB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целях повышения доступности жилья и улучшения жилищных условий граждан, проживающих на территории ЗАТО Железногорск,</w:t>
      </w:r>
      <w:r w:rsidR="002843DE">
        <w:rPr>
          <w:rFonts w:ascii="Times New Roman" w:hAnsi="Times New Roman" w:cs="Times New Roman"/>
          <w:sz w:val="28"/>
          <w:szCs w:val="28"/>
        </w:rPr>
        <w:t xml:space="preserve"> </w:t>
      </w:r>
      <w:r w:rsidR="004A22E3" w:rsidRPr="000666CF">
        <w:rPr>
          <w:rFonts w:ascii="Times New Roman" w:hAnsi="Times New Roman" w:cs="Times New Roman"/>
          <w:sz w:val="28"/>
          <w:szCs w:val="28"/>
        </w:rPr>
        <w:t>Уставом ЗАТО Железногорск</w:t>
      </w:r>
    </w:p>
    <w:p w:rsidR="009126D0" w:rsidRPr="00D750D9" w:rsidRDefault="009126D0" w:rsidP="009D40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26D0" w:rsidRPr="00953DEF" w:rsidRDefault="009126D0" w:rsidP="00F2569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53DEF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9126D0" w:rsidRPr="00953DEF" w:rsidRDefault="009126D0" w:rsidP="00696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70292" w:rsidRPr="00C71FF6" w:rsidRDefault="00B13B21" w:rsidP="002702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4D7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037D7">
        <w:rPr>
          <w:rFonts w:ascii="Times New Roman" w:hAnsi="Times New Roman" w:cs="Times New Roman"/>
          <w:sz w:val="28"/>
          <w:szCs w:val="28"/>
        </w:rPr>
        <w:t xml:space="preserve">в </w:t>
      </w:r>
      <w:r w:rsidR="0027029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27029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270292">
        <w:rPr>
          <w:rFonts w:ascii="Times New Roman" w:hAnsi="Times New Roman" w:cs="Times New Roman"/>
          <w:sz w:val="28"/>
          <w:szCs w:val="28"/>
        </w:rPr>
        <w:t xml:space="preserve"> ЗАТО г. Железногорск от 16.11.2017 № 1879 «Об утверждении муниципальной программы ЗАТО </w:t>
      </w:r>
      <w:r w:rsidR="00270292">
        <w:rPr>
          <w:rFonts w:ascii="Times New Roman" w:hAnsi="Times New Roman" w:cs="Times New Roman"/>
          <w:sz w:val="28"/>
          <w:szCs w:val="28"/>
        </w:rPr>
        <w:lastRenderedPageBreak/>
        <w:t>Железногорск «Обеспечение доступным и комфортным жильем граждан ЗАТО Железногорск» следующие изменения:</w:t>
      </w:r>
    </w:p>
    <w:p w:rsidR="00954702" w:rsidRPr="00A20064" w:rsidRDefault="008313E1" w:rsidP="00432C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96AE5">
        <w:rPr>
          <w:rFonts w:ascii="Times New Roman" w:hAnsi="Times New Roman" w:cs="Times New Roman"/>
          <w:sz w:val="28"/>
          <w:szCs w:val="28"/>
        </w:rPr>
        <w:t>Разделы 1-6 п</w:t>
      </w:r>
      <w:r w:rsidR="00432C99">
        <w:rPr>
          <w:rFonts w:ascii="Times New Roman" w:hAnsi="Times New Roman" w:cs="Times New Roman"/>
          <w:sz w:val="28"/>
          <w:szCs w:val="28"/>
        </w:rPr>
        <w:t>риложени</w:t>
      </w:r>
      <w:r w:rsidR="00F96AE5">
        <w:rPr>
          <w:rFonts w:ascii="Times New Roman" w:hAnsi="Times New Roman" w:cs="Times New Roman"/>
          <w:sz w:val="28"/>
          <w:szCs w:val="28"/>
        </w:rPr>
        <w:t>я</w:t>
      </w:r>
      <w:r w:rsidR="00432C99">
        <w:rPr>
          <w:rFonts w:ascii="Times New Roman" w:hAnsi="Times New Roman" w:cs="Times New Roman"/>
          <w:sz w:val="28"/>
          <w:szCs w:val="28"/>
        </w:rPr>
        <w:t xml:space="preserve"> №1 к постановлению изложить в новой редакции согласно приложению № 1 к настоящему постановлению.</w:t>
      </w:r>
    </w:p>
    <w:p w:rsidR="00EE5185" w:rsidRDefault="00A12922" w:rsidP="0078716A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EE5185">
        <w:rPr>
          <w:rFonts w:ascii="Times New Roman" w:hAnsi="Times New Roman"/>
          <w:sz w:val="28"/>
          <w:szCs w:val="28"/>
        </w:rPr>
        <w:t>Приложение №</w:t>
      </w:r>
      <w:r w:rsidR="007B4D5E">
        <w:rPr>
          <w:rFonts w:ascii="Times New Roman" w:hAnsi="Times New Roman"/>
          <w:sz w:val="28"/>
          <w:szCs w:val="28"/>
        </w:rPr>
        <w:t> </w:t>
      </w:r>
      <w:r w:rsidR="00B03491">
        <w:rPr>
          <w:rFonts w:ascii="Times New Roman" w:hAnsi="Times New Roman"/>
          <w:sz w:val="28"/>
          <w:szCs w:val="28"/>
        </w:rPr>
        <w:t>1</w:t>
      </w:r>
      <w:r w:rsidR="00EE5185">
        <w:rPr>
          <w:rFonts w:ascii="Times New Roman" w:hAnsi="Times New Roman"/>
          <w:sz w:val="28"/>
          <w:szCs w:val="28"/>
        </w:rPr>
        <w:t xml:space="preserve"> «</w:t>
      </w:r>
      <w:r w:rsidR="00EE5185" w:rsidRPr="00EE5185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за счет средств местного</w:t>
      </w:r>
      <w:r w:rsidR="00EE5185">
        <w:rPr>
          <w:rFonts w:ascii="Times New Roman" w:hAnsi="Times New Roman"/>
          <w:sz w:val="28"/>
          <w:szCs w:val="28"/>
        </w:rPr>
        <w:t xml:space="preserve"> бюджета, в том числе средств, </w:t>
      </w:r>
      <w:r w:rsidR="00EE5185" w:rsidRPr="00EE5185">
        <w:rPr>
          <w:rFonts w:ascii="Times New Roman" w:hAnsi="Times New Roman"/>
          <w:sz w:val="28"/>
          <w:szCs w:val="28"/>
        </w:rPr>
        <w:t>поступающих из бюджетов других уровней бюджетной системы</w:t>
      </w:r>
      <w:r w:rsidR="00EE5185">
        <w:rPr>
          <w:rFonts w:ascii="Times New Roman" w:hAnsi="Times New Roman"/>
          <w:sz w:val="28"/>
          <w:szCs w:val="28"/>
        </w:rPr>
        <w:t>» к</w:t>
      </w:r>
      <w:r w:rsidR="00D750D9">
        <w:rPr>
          <w:rFonts w:ascii="Times New Roman" w:hAnsi="Times New Roman"/>
          <w:sz w:val="28"/>
          <w:szCs w:val="28"/>
        </w:rPr>
        <w:t> </w:t>
      </w:r>
      <w:r w:rsidR="00EE5185">
        <w:rPr>
          <w:rFonts w:ascii="Times New Roman" w:hAnsi="Times New Roman"/>
          <w:sz w:val="28"/>
          <w:szCs w:val="28"/>
        </w:rPr>
        <w:t>муниципальной программе «Обеспечение доступным и к</w:t>
      </w:r>
      <w:r>
        <w:rPr>
          <w:rFonts w:ascii="Times New Roman" w:hAnsi="Times New Roman"/>
          <w:sz w:val="28"/>
          <w:szCs w:val="28"/>
        </w:rPr>
        <w:t xml:space="preserve">омфортным жильем </w:t>
      </w:r>
      <w:proofErr w:type="gramStart"/>
      <w:r>
        <w:rPr>
          <w:rFonts w:ascii="Times New Roman" w:hAnsi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</w:t>
      </w:r>
      <w:r w:rsidR="00EE5185">
        <w:rPr>
          <w:rFonts w:ascii="Times New Roman" w:hAnsi="Times New Roman"/>
          <w:sz w:val="28"/>
          <w:szCs w:val="28"/>
        </w:rPr>
        <w:t>Железногорск» изложить в новой редакции согласно приложению №</w:t>
      </w:r>
      <w:r w:rsidR="007B4D5E">
        <w:rPr>
          <w:rFonts w:ascii="Times New Roman" w:hAnsi="Times New Roman"/>
          <w:sz w:val="28"/>
          <w:szCs w:val="28"/>
        </w:rPr>
        <w:t> </w:t>
      </w:r>
      <w:r w:rsidR="00432C99">
        <w:rPr>
          <w:rFonts w:ascii="Times New Roman" w:hAnsi="Times New Roman"/>
          <w:sz w:val="28"/>
          <w:szCs w:val="28"/>
        </w:rPr>
        <w:t>2</w:t>
      </w:r>
      <w:r w:rsidR="00EE518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E5185" w:rsidRDefault="00EE5185" w:rsidP="00EE51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716A" w:rsidRPr="0078716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Приложение №</w:t>
      </w:r>
      <w:r w:rsidR="007B4D5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«</w:t>
      </w:r>
      <w:r w:rsidRPr="00EE5185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>
        <w:rPr>
          <w:rFonts w:ascii="Times New Roman" w:hAnsi="Times New Roman" w:cs="Times New Roman"/>
          <w:sz w:val="28"/>
          <w:szCs w:val="28"/>
        </w:rPr>
        <w:t xml:space="preserve">» к муниципальной программе «Обеспечение доступным и комфортным жильем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Железногорск» изложить в новой редакции согласно приложению №</w:t>
      </w:r>
      <w:r w:rsidR="007B4D5E">
        <w:rPr>
          <w:rFonts w:ascii="Times New Roman" w:hAnsi="Times New Roman" w:cs="Times New Roman"/>
          <w:sz w:val="28"/>
          <w:szCs w:val="28"/>
        </w:rPr>
        <w:t> </w:t>
      </w:r>
      <w:r w:rsidR="00432C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94107" w:rsidRDefault="0078716A" w:rsidP="008536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8716A">
        <w:rPr>
          <w:rFonts w:ascii="Times New Roman" w:hAnsi="Times New Roman" w:cs="Times New Roman"/>
          <w:sz w:val="28"/>
          <w:szCs w:val="28"/>
        </w:rPr>
        <w:t>4</w:t>
      </w:r>
      <w:r w:rsidR="008536F5">
        <w:rPr>
          <w:rFonts w:ascii="Times New Roman" w:hAnsi="Times New Roman" w:cs="Times New Roman"/>
          <w:sz w:val="28"/>
          <w:szCs w:val="28"/>
        </w:rPr>
        <w:t xml:space="preserve">. </w:t>
      </w:r>
      <w:r w:rsidR="00D94107">
        <w:rPr>
          <w:rFonts w:ascii="Times New Roman" w:hAnsi="Times New Roman" w:cs="Times New Roman"/>
          <w:sz w:val="28"/>
          <w:szCs w:val="28"/>
        </w:rPr>
        <w:t>Приложение к Паспорту муниципальной программы «</w:t>
      </w:r>
      <w:r w:rsidR="00832042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результативности муниципальной </w:t>
      </w:r>
      <w:proofErr w:type="gramStart"/>
      <w:r w:rsidR="00832042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E41551">
        <w:rPr>
          <w:rFonts w:ascii="Times New Roman" w:hAnsi="Times New Roman" w:cs="Times New Roman"/>
          <w:sz w:val="28"/>
          <w:szCs w:val="28"/>
        </w:rPr>
        <w:t xml:space="preserve"> с</w:t>
      </w:r>
      <w:r w:rsidR="00D750D9">
        <w:rPr>
          <w:rFonts w:ascii="Times New Roman" w:hAnsi="Times New Roman" w:cs="Times New Roman"/>
          <w:sz w:val="28"/>
          <w:szCs w:val="28"/>
        </w:rPr>
        <w:t> </w:t>
      </w:r>
      <w:r w:rsidR="00E41551">
        <w:rPr>
          <w:rFonts w:ascii="Times New Roman" w:hAnsi="Times New Roman" w:cs="Times New Roman"/>
          <w:sz w:val="28"/>
          <w:szCs w:val="28"/>
        </w:rPr>
        <w:t>указанием планируемых к достижению значений в результате реализации муниципальной программы» изложить в новой редакции согл</w:t>
      </w:r>
      <w:r>
        <w:rPr>
          <w:rFonts w:ascii="Times New Roman" w:hAnsi="Times New Roman" w:cs="Times New Roman"/>
          <w:sz w:val="28"/>
          <w:szCs w:val="28"/>
        </w:rPr>
        <w:t>асно приложению № </w:t>
      </w:r>
      <w:r w:rsidR="00432C99">
        <w:rPr>
          <w:rFonts w:ascii="Times New Roman" w:hAnsi="Times New Roman" w:cs="Times New Roman"/>
          <w:sz w:val="28"/>
          <w:szCs w:val="28"/>
        </w:rPr>
        <w:t>4</w:t>
      </w:r>
      <w:r w:rsidR="00E41551">
        <w:rPr>
          <w:rFonts w:ascii="Times New Roman" w:hAnsi="Times New Roman" w:cs="Times New Roman"/>
          <w:sz w:val="28"/>
          <w:szCs w:val="28"/>
        </w:rPr>
        <w:t xml:space="preserve"> к настоящему постановлению.</w:t>
      </w:r>
    </w:p>
    <w:p w:rsidR="009126D0" w:rsidRPr="000666CF" w:rsidRDefault="00D7671C" w:rsidP="00D7671C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71C">
        <w:rPr>
          <w:rFonts w:ascii="Times New Roman" w:hAnsi="Times New Roman" w:cs="Times New Roman"/>
          <w:sz w:val="28"/>
          <w:szCs w:val="28"/>
        </w:rPr>
        <w:t xml:space="preserve">2. </w:t>
      </w:r>
      <w:r w:rsidR="009126D0" w:rsidRPr="000666CF">
        <w:rPr>
          <w:rFonts w:ascii="Times New Roman" w:hAnsi="Times New Roman" w:cs="Times New Roman"/>
          <w:sz w:val="28"/>
          <w:szCs w:val="28"/>
        </w:rPr>
        <w:t>Управлени</w:t>
      </w:r>
      <w:r w:rsidR="003B71F3">
        <w:rPr>
          <w:rFonts w:ascii="Times New Roman" w:hAnsi="Times New Roman" w:cs="Times New Roman"/>
          <w:sz w:val="28"/>
          <w:szCs w:val="28"/>
        </w:rPr>
        <w:t>ю</w:t>
      </w:r>
      <w:r w:rsidR="00FA60DD">
        <w:rPr>
          <w:rFonts w:ascii="Times New Roman" w:hAnsi="Times New Roman" w:cs="Times New Roman"/>
          <w:sz w:val="28"/>
          <w:szCs w:val="28"/>
        </w:rPr>
        <w:t xml:space="preserve"> внутреннего контроля</w:t>
      </w:r>
      <w:r w:rsidR="009126D0" w:rsidRPr="00066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26D0" w:rsidRPr="000666C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126D0" w:rsidRPr="000666C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3285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126D0" w:rsidRPr="000666CF">
        <w:rPr>
          <w:rFonts w:ascii="Times New Roman" w:hAnsi="Times New Roman" w:cs="Times New Roman"/>
          <w:sz w:val="28"/>
          <w:szCs w:val="28"/>
        </w:rPr>
        <w:t>Железногорск (</w:t>
      </w:r>
      <w:r w:rsidR="000666CF" w:rsidRPr="000666CF">
        <w:rPr>
          <w:rFonts w:ascii="Times New Roman" w:hAnsi="Times New Roman" w:cs="Times New Roman"/>
          <w:sz w:val="28"/>
          <w:szCs w:val="28"/>
        </w:rPr>
        <w:t>Е.</w:t>
      </w:r>
      <w:r w:rsidR="003B71F3">
        <w:rPr>
          <w:rFonts w:ascii="Times New Roman" w:hAnsi="Times New Roman" w:cs="Times New Roman"/>
          <w:sz w:val="28"/>
          <w:szCs w:val="28"/>
        </w:rPr>
        <w:t>Н</w:t>
      </w:r>
      <w:r w:rsidR="000666CF" w:rsidRPr="000666CF">
        <w:rPr>
          <w:rFonts w:ascii="Times New Roman" w:hAnsi="Times New Roman" w:cs="Times New Roman"/>
          <w:sz w:val="28"/>
          <w:szCs w:val="28"/>
        </w:rPr>
        <w:t xml:space="preserve">. </w:t>
      </w:r>
      <w:r w:rsidR="003B71F3">
        <w:rPr>
          <w:rFonts w:ascii="Times New Roman" w:hAnsi="Times New Roman" w:cs="Times New Roman"/>
          <w:sz w:val="28"/>
          <w:szCs w:val="28"/>
        </w:rPr>
        <w:t>Панченко</w:t>
      </w:r>
      <w:r w:rsidR="009126D0" w:rsidRPr="000666CF">
        <w:rPr>
          <w:rFonts w:ascii="Times New Roman" w:hAnsi="Times New Roman" w:cs="Times New Roman"/>
          <w:sz w:val="28"/>
          <w:szCs w:val="28"/>
        </w:rPr>
        <w:t>) довести настоящее постановление до</w:t>
      </w:r>
      <w:r w:rsidR="004D008A">
        <w:rPr>
          <w:rFonts w:ascii="Times New Roman" w:hAnsi="Times New Roman" w:cs="Times New Roman"/>
          <w:sz w:val="28"/>
          <w:szCs w:val="28"/>
        </w:rPr>
        <w:t> </w:t>
      </w:r>
      <w:r w:rsidR="009126D0" w:rsidRPr="000666CF">
        <w:rPr>
          <w:rFonts w:ascii="Times New Roman" w:hAnsi="Times New Roman" w:cs="Times New Roman"/>
          <w:sz w:val="28"/>
          <w:szCs w:val="28"/>
        </w:rPr>
        <w:t>сведения населения через газету «Город и горожане».</w:t>
      </w:r>
    </w:p>
    <w:p w:rsidR="009126D0" w:rsidRPr="000666CF" w:rsidRDefault="00DD74C6" w:rsidP="00B13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F">
        <w:rPr>
          <w:rFonts w:ascii="Times New Roman" w:hAnsi="Times New Roman" w:cs="Times New Roman"/>
          <w:sz w:val="28"/>
          <w:szCs w:val="28"/>
        </w:rPr>
        <w:t>3</w:t>
      </w:r>
      <w:r w:rsidR="009126D0" w:rsidRPr="000666CF">
        <w:rPr>
          <w:rFonts w:ascii="Times New Roman" w:hAnsi="Times New Roman" w:cs="Times New Roman"/>
          <w:sz w:val="28"/>
          <w:szCs w:val="28"/>
        </w:rPr>
        <w:t xml:space="preserve">. Отделу общественных связей </w:t>
      </w:r>
      <w:proofErr w:type="gramStart"/>
      <w:r w:rsidR="009126D0" w:rsidRPr="000666CF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126D0" w:rsidRPr="000666CF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D7671C">
        <w:rPr>
          <w:rFonts w:ascii="Times New Roman" w:hAnsi="Times New Roman" w:cs="Times New Roman"/>
          <w:sz w:val="28"/>
          <w:szCs w:val="28"/>
        </w:rPr>
        <w:t> </w:t>
      </w:r>
      <w:r w:rsidR="009126D0" w:rsidRPr="000666CF">
        <w:rPr>
          <w:rFonts w:ascii="Times New Roman" w:hAnsi="Times New Roman" w:cs="Times New Roman"/>
          <w:sz w:val="28"/>
          <w:szCs w:val="28"/>
        </w:rPr>
        <w:t>Железногорск (И.С.</w:t>
      </w:r>
      <w:r w:rsidR="00E12538" w:rsidRPr="000666CF">
        <w:rPr>
          <w:rFonts w:ascii="Times New Roman" w:hAnsi="Times New Roman" w:cs="Times New Roman"/>
          <w:sz w:val="28"/>
          <w:szCs w:val="28"/>
        </w:rPr>
        <w:t xml:space="preserve"> </w:t>
      </w:r>
      <w:r w:rsidR="00555DD6">
        <w:rPr>
          <w:rFonts w:ascii="Times New Roman" w:hAnsi="Times New Roman" w:cs="Times New Roman"/>
          <w:sz w:val="28"/>
          <w:szCs w:val="28"/>
        </w:rPr>
        <w:t>Архипова</w:t>
      </w:r>
      <w:r w:rsidR="009126D0" w:rsidRPr="000666CF">
        <w:rPr>
          <w:rFonts w:ascii="Times New Roman" w:hAnsi="Times New Roman" w:cs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CF52C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126D0" w:rsidRPr="000666CF">
        <w:rPr>
          <w:rFonts w:ascii="Times New Roman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537512" w:rsidRPr="000666CF">
        <w:rPr>
          <w:rFonts w:ascii="Times New Roman" w:hAnsi="Times New Roman" w:cs="Times New Roman"/>
          <w:sz w:val="28"/>
          <w:szCs w:val="28"/>
        </w:rPr>
        <w:t>«</w:t>
      </w:r>
      <w:r w:rsidR="009126D0" w:rsidRPr="000666CF">
        <w:rPr>
          <w:rFonts w:ascii="Times New Roman" w:hAnsi="Times New Roman" w:cs="Times New Roman"/>
          <w:sz w:val="28"/>
          <w:szCs w:val="28"/>
        </w:rPr>
        <w:t>Интернет</w:t>
      </w:r>
      <w:r w:rsidR="00537512" w:rsidRPr="000666CF">
        <w:rPr>
          <w:rFonts w:ascii="Times New Roman" w:hAnsi="Times New Roman" w:cs="Times New Roman"/>
          <w:sz w:val="28"/>
          <w:szCs w:val="28"/>
        </w:rPr>
        <w:t>»</w:t>
      </w:r>
      <w:r w:rsidR="009126D0" w:rsidRPr="000666CF">
        <w:rPr>
          <w:rFonts w:ascii="Times New Roman" w:hAnsi="Times New Roman" w:cs="Times New Roman"/>
          <w:sz w:val="28"/>
          <w:szCs w:val="28"/>
        </w:rPr>
        <w:t>.</w:t>
      </w:r>
    </w:p>
    <w:p w:rsidR="002A3184" w:rsidRDefault="00DD74C6" w:rsidP="001A76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6CF">
        <w:rPr>
          <w:rFonts w:ascii="Times New Roman" w:hAnsi="Times New Roman" w:cs="Times New Roman"/>
          <w:sz w:val="28"/>
          <w:szCs w:val="28"/>
        </w:rPr>
        <w:t>4</w:t>
      </w:r>
      <w:r w:rsidR="009126D0" w:rsidRPr="000666CF">
        <w:rPr>
          <w:rFonts w:ascii="Times New Roman" w:hAnsi="Times New Roman" w:cs="Times New Roman"/>
          <w:sz w:val="28"/>
          <w:szCs w:val="28"/>
        </w:rPr>
        <w:t>. Контроль над исполнением настоящего постановления возложить на</w:t>
      </w:r>
      <w:r w:rsidR="004D008A">
        <w:rPr>
          <w:rFonts w:ascii="Times New Roman" w:hAnsi="Times New Roman" w:cs="Times New Roman"/>
          <w:sz w:val="28"/>
          <w:szCs w:val="28"/>
        </w:rPr>
        <w:t> </w:t>
      </w:r>
      <w:r w:rsidR="002A3184">
        <w:rPr>
          <w:rFonts w:ascii="Times New Roman" w:hAnsi="Times New Roman" w:cs="Times New Roman"/>
          <w:sz w:val="28"/>
          <w:szCs w:val="28"/>
        </w:rPr>
        <w:t xml:space="preserve">первого заместителя Главы ЗАТО г. Железногорск по </w:t>
      </w:r>
      <w:r w:rsidR="00876EFA">
        <w:rPr>
          <w:rFonts w:ascii="Times New Roman" w:hAnsi="Times New Roman" w:cs="Times New Roman"/>
          <w:sz w:val="28"/>
          <w:szCs w:val="28"/>
        </w:rPr>
        <w:t>жилищно-коммунальному хозяйству А.А. Сергейкина</w:t>
      </w:r>
      <w:r w:rsidR="002A3184">
        <w:rPr>
          <w:rFonts w:ascii="Times New Roman" w:hAnsi="Times New Roman" w:cs="Times New Roman"/>
          <w:sz w:val="28"/>
          <w:szCs w:val="28"/>
        </w:rPr>
        <w:t>.</w:t>
      </w:r>
    </w:p>
    <w:p w:rsidR="000666CF" w:rsidRDefault="002A3184" w:rsidP="001A76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184">
        <w:rPr>
          <w:rFonts w:ascii="Times New Roman" w:hAnsi="Times New Roman" w:cs="Times New Roman"/>
          <w:sz w:val="28"/>
          <w:szCs w:val="28"/>
        </w:rPr>
        <w:t xml:space="preserve">5. </w:t>
      </w:r>
      <w:r w:rsidR="00F35D96">
        <w:rPr>
          <w:rFonts w:ascii="Times New Roman" w:hAnsi="Times New Roman" w:cs="Times New Roman"/>
          <w:sz w:val="28"/>
          <w:szCs w:val="28"/>
        </w:rPr>
        <w:t>Настоящее</w:t>
      </w:r>
      <w:r w:rsidR="003C096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577FEC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A20064">
        <w:rPr>
          <w:rFonts w:ascii="Times New Roman" w:hAnsi="Times New Roman" w:cs="Times New Roman"/>
          <w:sz w:val="28"/>
          <w:szCs w:val="28"/>
        </w:rPr>
        <w:t>.</w:t>
      </w:r>
    </w:p>
    <w:p w:rsidR="002843DE" w:rsidRDefault="002843DE" w:rsidP="0028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7E1" w:rsidRDefault="00E267E1" w:rsidP="002843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8BA" w:rsidRDefault="009126D0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666CF">
        <w:rPr>
          <w:rFonts w:ascii="Times New Roman" w:hAnsi="Times New Roman" w:cs="Times New Roman"/>
          <w:sz w:val="28"/>
          <w:szCs w:val="28"/>
        </w:rPr>
        <w:t>Глав</w:t>
      </w:r>
      <w:r w:rsidR="00E267E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A3184">
        <w:rPr>
          <w:rFonts w:ascii="Times New Roman" w:hAnsi="Times New Roman" w:cs="Times New Roman"/>
          <w:sz w:val="28"/>
          <w:szCs w:val="28"/>
        </w:rPr>
        <w:t xml:space="preserve"> </w:t>
      </w:r>
      <w:r w:rsidR="002A3184" w:rsidRPr="000666CF">
        <w:rPr>
          <w:rFonts w:ascii="Times New Roman" w:hAnsi="Times New Roman" w:cs="Times New Roman"/>
          <w:sz w:val="28"/>
          <w:szCs w:val="28"/>
        </w:rPr>
        <w:t>ЗАТО г.</w:t>
      </w:r>
      <w:r w:rsidR="002A3184">
        <w:rPr>
          <w:rFonts w:ascii="Times New Roman" w:hAnsi="Times New Roman" w:cs="Times New Roman"/>
          <w:sz w:val="28"/>
          <w:szCs w:val="28"/>
        </w:rPr>
        <w:t> </w:t>
      </w:r>
      <w:r w:rsidR="002A3184" w:rsidRPr="000666CF">
        <w:rPr>
          <w:rFonts w:ascii="Times New Roman" w:hAnsi="Times New Roman" w:cs="Times New Roman"/>
          <w:sz w:val="28"/>
          <w:szCs w:val="28"/>
        </w:rPr>
        <w:t xml:space="preserve">Железногорск      </w:t>
      </w:r>
      <w:r w:rsidR="002A318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80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132855" w:rsidRPr="00132855">
        <w:rPr>
          <w:rFonts w:ascii="Times New Roman" w:hAnsi="Times New Roman" w:cs="Times New Roman"/>
          <w:sz w:val="28"/>
          <w:szCs w:val="28"/>
        </w:rPr>
        <w:t xml:space="preserve">  </w:t>
      </w:r>
      <w:r w:rsidR="00480533">
        <w:rPr>
          <w:rFonts w:ascii="Times New Roman" w:hAnsi="Times New Roman" w:cs="Times New Roman"/>
          <w:sz w:val="28"/>
          <w:szCs w:val="28"/>
        </w:rPr>
        <w:t xml:space="preserve">   </w:t>
      </w:r>
      <w:r w:rsidR="00E267E1">
        <w:rPr>
          <w:rFonts w:ascii="Times New Roman" w:hAnsi="Times New Roman" w:cs="Times New Roman"/>
          <w:sz w:val="28"/>
          <w:szCs w:val="28"/>
        </w:rPr>
        <w:t xml:space="preserve"> </w:t>
      </w:r>
      <w:r w:rsidR="00480533">
        <w:rPr>
          <w:rFonts w:ascii="Times New Roman" w:hAnsi="Times New Roman" w:cs="Times New Roman"/>
          <w:sz w:val="28"/>
          <w:szCs w:val="28"/>
        </w:rPr>
        <w:t xml:space="preserve">      </w:t>
      </w:r>
      <w:r w:rsidR="00E267E1">
        <w:rPr>
          <w:rFonts w:ascii="Times New Roman" w:hAnsi="Times New Roman" w:cs="Times New Roman"/>
          <w:sz w:val="28"/>
          <w:szCs w:val="28"/>
        </w:rPr>
        <w:t xml:space="preserve"> </w:t>
      </w:r>
      <w:r w:rsidR="00480533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Par1"/>
      <w:bookmarkEnd w:id="0"/>
      <w:r w:rsidR="00E267E1">
        <w:rPr>
          <w:rFonts w:ascii="Times New Roman" w:hAnsi="Times New Roman" w:cs="Times New Roman"/>
          <w:sz w:val="28"/>
          <w:szCs w:val="28"/>
        </w:rPr>
        <w:t xml:space="preserve">И.Г. </w:t>
      </w:r>
      <w:proofErr w:type="spellStart"/>
      <w:r w:rsidR="00E267E1">
        <w:rPr>
          <w:rFonts w:ascii="Times New Roman" w:hAnsi="Times New Roman" w:cs="Times New Roman"/>
          <w:sz w:val="28"/>
          <w:szCs w:val="28"/>
        </w:rPr>
        <w:t>Куксин</w:t>
      </w:r>
      <w:proofErr w:type="spellEnd"/>
    </w:p>
    <w:p w:rsidR="00D42685" w:rsidRDefault="00D42685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685" w:rsidRDefault="00D42685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685" w:rsidRDefault="00D42685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685" w:rsidRDefault="00D42685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685" w:rsidRDefault="00D42685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685" w:rsidRDefault="00D42685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2685" w:rsidRDefault="00D42685" w:rsidP="00F25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070"/>
        <w:gridCol w:w="4819"/>
      </w:tblGrid>
      <w:tr w:rsidR="00D42685" w:rsidRPr="00D42685" w:rsidTr="000E6F02">
        <w:tc>
          <w:tcPr>
            <w:tcW w:w="5070" w:type="dxa"/>
          </w:tcPr>
          <w:p w:rsidR="00D42685" w:rsidRPr="00D42685" w:rsidRDefault="00D42685" w:rsidP="00D42685">
            <w:pPr>
              <w:pStyle w:val="8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                                                                                              </w:t>
            </w:r>
          </w:p>
        </w:tc>
        <w:tc>
          <w:tcPr>
            <w:tcW w:w="4819" w:type="dxa"/>
          </w:tcPr>
          <w:p w:rsidR="00D42685" w:rsidRPr="00D42685" w:rsidRDefault="00D42685" w:rsidP="00D42685">
            <w:pPr>
              <w:pStyle w:val="8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Приложение №1</w:t>
            </w:r>
          </w:p>
          <w:p w:rsidR="00D42685" w:rsidRPr="00D42685" w:rsidRDefault="00D42685" w:rsidP="00D42685">
            <w:pPr>
              <w:pStyle w:val="8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к постановлению </w:t>
            </w:r>
          </w:p>
          <w:p w:rsidR="00D42685" w:rsidRPr="00D42685" w:rsidRDefault="00D42685" w:rsidP="00D42685">
            <w:pPr>
              <w:pStyle w:val="8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ЗАТО г. Железногорск</w:t>
            </w:r>
          </w:p>
          <w:p w:rsidR="00D42685" w:rsidRPr="00D42685" w:rsidRDefault="00D42685" w:rsidP="00D42685">
            <w:pPr>
              <w:pStyle w:val="8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от 15.08.2022 № 1582</w:t>
            </w:r>
          </w:p>
          <w:p w:rsidR="00D42685" w:rsidRPr="00D42685" w:rsidRDefault="00D42685" w:rsidP="00D4268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42685" w:rsidRPr="00D42685" w:rsidRDefault="00D42685" w:rsidP="00D4268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Приложение № 1</w:t>
            </w:r>
          </w:p>
          <w:p w:rsidR="00D42685" w:rsidRPr="00D42685" w:rsidRDefault="00D42685" w:rsidP="00D4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к постановлению</w:t>
            </w:r>
          </w:p>
          <w:p w:rsidR="00D42685" w:rsidRPr="00D42685" w:rsidRDefault="00D42685" w:rsidP="00D4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ЗАТО г. Железногорск</w:t>
            </w:r>
          </w:p>
          <w:p w:rsidR="00D42685" w:rsidRPr="00D42685" w:rsidRDefault="00D42685" w:rsidP="00D4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от 16.11.2017 г. № 1879</w:t>
            </w:r>
          </w:p>
        </w:tc>
      </w:tr>
      <w:tr w:rsidR="00D42685" w:rsidRPr="00D42685" w:rsidTr="000E6F02">
        <w:tc>
          <w:tcPr>
            <w:tcW w:w="5070" w:type="dxa"/>
          </w:tcPr>
          <w:p w:rsidR="00D42685" w:rsidRPr="00D42685" w:rsidRDefault="00D42685" w:rsidP="00D42685">
            <w:pPr>
              <w:pStyle w:val="8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19" w:type="dxa"/>
          </w:tcPr>
          <w:p w:rsidR="00D42685" w:rsidRPr="00D42685" w:rsidRDefault="00D42685" w:rsidP="00D42685">
            <w:pPr>
              <w:pStyle w:val="8"/>
              <w:keepNext w:val="0"/>
              <w:widowControl w:val="0"/>
              <w:spacing w:before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D42685" w:rsidRPr="00D42685" w:rsidRDefault="00D42685" w:rsidP="00D42685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42685">
        <w:rPr>
          <w:rFonts w:ascii="Times New Roman" w:hAnsi="Times New Roman" w:cs="Times New Roman"/>
          <w:sz w:val="27"/>
          <w:szCs w:val="27"/>
        </w:rPr>
        <w:t>1. ПАСПОРТ</w:t>
      </w:r>
    </w:p>
    <w:p w:rsidR="00D42685" w:rsidRPr="00D42685" w:rsidRDefault="00D42685" w:rsidP="00D42685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42685">
        <w:rPr>
          <w:rFonts w:ascii="Times New Roman" w:hAnsi="Times New Roman" w:cs="Times New Roman"/>
          <w:sz w:val="27"/>
          <w:szCs w:val="27"/>
        </w:rPr>
        <w:t xml:space="preserve">муниципальной </w:t>
      </w:r>
      <w:proofErr w:type="gramStart"/>
      <w:r w:rsidRPr="00D42685">
        <w:rPr>
          <w:rFonts w:ascii="Times New Roman" w:hAnsi="Times New Roman" w:cs="Times New Roman"/>
          <w:sz w:val="27"/>
          <w:szCs w:val="27"/>
        </w:rPr>
        <w:t>программы</w:t>
      </w:r>
      <w:proofErr w:type="gramEnd"/>
      <w:r w:rsidRPr="00D42685">
        <w:rPr>
          <w:rFonts w:ascii="Times New Roman" w:hAnsi="Times New Roman" w:cs="Times New Roman"/>
          <w:sz w:val="27"/>
          <w:szCs w:val="27"/>
        </w:rPr>
        <w:t xml:space="preserve"> ЗАТО Железногорск </w:t>
      </w:r>
    </w:p>
    <w:p w:rsidR="00D42685" w:rsidRPr="00D42685" w:rsidRDefault="00D42685" w:rsidP="00D42685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237"/>
      </w:tblGrid>
      <w:tr w:rsidR="00D42685" w:rsidRPr="00D42685" w:rsidTr="000E6F02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Наименование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D42685">
              <w:rPr>
                <w:rFonts w:ascii="Times New Roman" w:hAnsi="Times New Roman" w:cs="Times New Roman"/>
                <w:kern w:val="20"/>
                <w:sz w:val="27"/>
                <w:szCs w:val="27"/>
              </w:rPr>
              <w:t xml:space="preserve">Обеспечение доступным и комфортным жильем </w:t>
            </w:r>
            <w:proofErr w:type="gramStart"/>
            <w:r w:rsidRPr="00D42685">
              <w:rPr>
                <w:rFonts w:ascii="Times New Roman" w:hAnsi="Times New Roman" w:cs="Times New Roman"/>
                <w:kern w:val="20"/>
                <w:sz w:val="27"/>
                <w:szCs w:val="27"/>
              </w:rPr>
              <w:t>граждан</w:t>
            </w:r>
            <w:proofErr w:type="gramEnd"/>
            <w:r w:rsidRPr="00D42685">
              <w:rPr>
                <w:rFonts w:ascii="Times New Roman" w:hAnsi="Times New Roman" w:cs="Times New Roman"/>
                <w:kern w:val="20"/>
                <w:sz w:val="27"/>
                <w:szCs w:val="27"/>
              </w:rPr>
              <w:t xml:space="preserve"> ЗАТО Железногорск»</w:t>
            </w: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(далее – Программа)</w:t>
            </w:r>
          </w:p>
        </w:tc>
      </w:tr>
      <w:tr w:rsidR="00D42685" w:rsidRPr="00D42685" w:rsidTr="000E6F02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Статья 179 Бюджетного кодекса Российской Федерации, 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постановление </w:t>
            </w: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ЗАТО </w:t>
            </w:r>
            <w:r w:rsidRPr="00D42685">
              <w:rPr>
                <w:rFonts w:ascii="Times New Roman" w:hAnsi="Times New Roman" w:cs="Times New Roman"/>
                <w:sz w:val="27"/>
                <w:szCs w:val="27"/>
              </w:rPr>
              <w:br/>
              <w:t>г. Железногорск от 21.08.2013 № 1301 «Об</w:t>
            </w:r>
            <w:r w:rsidRPr="00D4268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утверждении Порядка принятия решений о разработке, формировании и реализации муниципальных программ ЗАТО Железногорск»,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постановление </w:t>
            </w: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ЗАТО                </w:t>
            </w:r>
            <w:r w:rsidRPr="00D42685">
              <w:rPr>
                <w:rFonts w:ascii="Times New Roman" w:hAnsi="Times New Roman" w:cs="Times New Roman"/>
                <w:sz w:val="27"/>
                <w:szCs w:val="27"/>
              </w:rPr>
              <w:br/>
              <w:t>г. Железногорск от 30.07.2013 № 1207 «Об</w:t>
            </w:r>
            <w:r w:rsidRPr="00D4268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утверждении перечня муниципальных программ ЗАТО Железногорск», 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Устав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ЗАТО Железногорск.</w:t>
            </w:r>
          </w:p>
        </w:tc>
      </w:tr>
      <w:tr w:rsidR="00D42685" w:rsidRPr="00D42685" w:rsidTr="000E6F02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Разработчик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градостроительства </w:t>
            </w: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ЗАТО г. Железногорск  </w:t>
            </w:r>
          </w:p>
        </w:tc>
      </w:tr>
      <w:tr w:rsidR="00D42685" w:rsidRPr="00D42685" w:rsidTr="000E6F02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Исполнители 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Управление градостроительства </w:t>
            </w: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ЗАТО г. Железногорск </w:t>
            </w:r>
          </w:p>
        </w:tc>
      </w:tr>
      <w:tr w:rsidR="00D42685" w:rsidRPr="00D42685" w:rsidTr="000E6F02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Подпрограммы не выделяются.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Мероприятие № 1 «Обследование многоквартирных домов для признания непригодных для проживания».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Мероприятие № 2 «Оценка рыночной стоимости жилых помещений».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Мероприятие № 3 «Расходы на возмещение ущерба гражданам, понесенного ими в</w:t>
            </w:r>
            <w:r w:rsidRPr="00D4268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 </w:t>
            </w: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результате отчуждения принадлежащего им имущества».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Мероприятие № 4 «Резерв средств на исполнение условий соглашений о предоставлении межбюджетных трансфертов из вышестоящего </w:t>
            </w: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lastRenderedPageBreak/>
              <w:t xml:space="preserve">бюджета в рамках муниципальной программы «Обеспечение доступным и комфортным жильем </w:t>
            </w:r>
            <w:proofErr w:type="gramStart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граждан</w:t>
            </w:r>
            <w:proofErr w:type="gramEnd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 ЗАТО Железногорск».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Мероприятие № 5 «Расходы на подготовку схем границ прилегающих территорий».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Мероприятие № 6 </w:t>
            </w:r>
            <w:r w:rsidRPr="00D42685">
              <w:rPr>
                <w:rFonts w:ascii="Times New Roman" w:hAnsi="Times New Roman"/>
                <w:sz w:val="27"/>
                <w:szCs w:val="27"/>
              </w:rPr>
              <w:t>«Расходы на предоставление социальных выплат молодым семьям на</w:t>
            </w:r>
            <w:r w:rsidRPr="00D42685">
              <w:rPr>
                <w:rFonts w:ascii="Times New Roman" w:hAnsi="Times New Roman"/>
                <w:sz w:val="27"/>
                <w:szCs w:val="27"/>
                <w:lang w:val="en-US"/>
              </w:rPr>
              <w:t> </w:t>
            </w:r>
            <w:r w:rsidRPr="00D42685">
              <w:rPr>
                <w:rFonts w:ascii="Times New Roman" w:hAnsi="Times New Roman"/>
                <w:sz w:val="27"/>
                <w:szCs w:val="27"/>
              </w:rPr>
              <w:t>приобретение (строительство) жилья».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proofErr w:type="gramStart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Мероприятие № 7 «Расходы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условий доступности инвалида».</w:t>
            </w:r>
            <w:proofErr w:type="gramEnd"/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Мероприятие № 8 «Подготовка и внесение изменений в документацию по проектам планировки и проектам межевания </w:t>
            </w:r>
            <w:proofErr w:type="gramStart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территорий</w:t>
            </w:r>
            <w:proofErr w:type="gramEnd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 ЗАТО Железногорск».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Мероприятие № 9 «Разработка программы комплексного развития транспортной </w:t>
            </w:r>
            <w:proofErr w:type="gramStart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инфраструктуры</w:t>
            </w:r>
            <w:proofErr w:type="gramEnd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 ЗАТО Железногорск».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Мероприятие № 10 «Расходы за счет иных межбюджетных трансфертов за содействие развитию налогового потенциала».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Мероприятие № 11 «Снос аварийных объектов».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Мероприятие № 12 «Обследование технического </w:t>
            </w:r>
            <w:proofErr w:type="gramStart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состояния конструкций временного ограждения строительной площадки</w:t>
            </w:r>
            <w:proofErr w:type="gramEnd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».</w:t>
            </w:r>
          </w:p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Мероприятие № 13 «Разработка графических материалов – карты размещения рекламных конструкций на </w:t>
            </w:r>
            <w:proofErr w:type="gramStart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>территории</w:t>
            </w:r>
            <w:proofErr w:type="gramEnd"/>
            <w:r w:rsidRPr="00D42685">
              <w:rPr>
                <w:rFonts w:ascii="Times New Roman" w:eastAsia="Times New Roman" w:hAnsi="Times New Roman"/>
                <w:sz w:val="27"/>
                <w:szCs w:val="27"/>
                <w:lang w:eastAsia="en-US"/>
              </w:rPr>
              <w:t xml:space="preserve"> ЗАТО Железногорск».</w:t>
            </w:r>
          </w:p>
        </w:tc>
      </w:tr>
      <w:tr w:rsidR="00D42685" w:rsidRPr="00D42685" w:rsidTr="000E6F02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Цели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pStyle w:val="11"/>
              <w:widowControl w:val="0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hAnsi="Times New Roman"/>
                <w:sz w:val="27"/>
                <w:szCs w:val="27"/>
                <w:lang w:eastAsia="en-US"/>
              </w:rPr>
            </w:pPr>
            <w:r w:rsidRPr="00D42685">
              <w:rPr>
                <w:rFonts w:ascii="Times New Roman" w:hAnsi="Times New Roman"/>
                <w:sz w:val="27"/>
                <w:szCs w:val="27"/>
                <w:lang w:eastAsia="en-US"/>
              </w:rPr>
              <w:t>Создание условий для обеспечения доступности и комфортности жилья на</w:t>
            </w:r>
            <w:r w:rsidRPr="00D42685">
              <w:rPr>
                <w:rFonts w:ascii="Times New Roman" w:hAnsi="Times New Roman"/>
                <w:sz w:val="27"/>
                <w:szCs w:val="27"/>
                <w:lang w:val="en-US" w:eastAsia="en-US"/>
              </w:rPr>
              <w:t> </w:t>
            </w:r>
            <w:proofErr w:type="gramStart"/>
            <w:r w:rsidRPr="00D42685">
              <w:rPr>
                <w:rFonts w:ascii="Times New Roman" w:hAnsi="Times New Roman"/>
                <w:sz w:val="27"/>
                <w:szCs w:val="27"/>
                <w:lang w:eastAsia="en-US"/>
              </w:rPr>
              <w:t>территории</w:t>
            </w:r>
            <w:proofErr w:type="gramEnd"/>
            <w:r w:rsidRPr="00D42685">
              <w:rPr>
                <w:rFonts w:ascii="Times New Roman" w:hAnsi="Times New Roman"/>
                <w:sz w:val="27"/>
                <w:szCs w:val="27"/>
                <w:lang w:eastAsia="en-US"/>
              </w:rPr>
              <w:t xml:space="preserve"> ЗАТО Железногорск </w:t>
            </w:r>
          </w:p>
        </w:tc>
      </w:tr>
      <w:tr w:rsidR="00D42685" w:rsidRPr="00D42685" w:rsidTr="000E6F02">
        <w:trPr>
          <w:trHeight w:val="5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Задачи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1. Установление наличия аварийного жилья </w:t>
            </w: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 ЗАТО Железногорск. 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2. Возмещение ущерба гражданам, понесенного ими в результате отчуждения принадлежащего им имущества, при расселении из аварийных домов.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3. Установление границ прилегающих территорий.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4. Предоставление молодым семьям – участникам мероприятия социальных выплат на приобретение (строительство) жилого помещения.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5. Приспособление общего имущества для обеспечения условий доступности инвалида.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6. Приведение в соответствие градостроительной </w:t>
            </w:r>
            <w:r w:rsidRPr="00D426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документации.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7. Разработка программы комплексного развития транспортной инфраструктуры.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8. Снос аварийных объектов.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9. Обследование технического </w:t>
            </w: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состояния конструкций временного ограждения строительной площадки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10. Разработка карт размещения рекламных конструкций. </w:t>
            </w:r>
          </w:p>
        </w:tc>
      </w:tr>
      <w:tr w:rsidR="00D42685" w:rsidRPr="00D42685" w:rsidTr="000E6F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Этапы и сроки реализации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Этапы реализации не выделяются.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2022 - 2024 годы</w:t>
            </w:r>
          </w:p>
        </w:tc>
      </w:tr>
      <w:tr w:rsidR="00D42685" w:rsidRPr="00D42685" w:rsidTr="000E6F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программы</w:t>
            </w:r>
            <w:proofErr w:type="gramEnd"/>
            <w:r w:rsidRPr="00D42685">
              <w:rPr>
                <w:rFonts w:ascii="Times New Roman" w:hAnsi="Times New Roman" w:cs="Times New Roman"/>
                <w:sz w:val="27"/>
                <w:szCs w:val="27"/>
              </w:rPr>
              <w:t xml:space="preserve">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Приложение к паспорту муниципальной программы</w:t>
            </w:r>
          </w:p>
        </w:tc>
      </w:tr>
      <w:tr w:rsidR="00D42685" w:rsidRPr="00D42685" w:rsidTr="000E6F0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Объем бюджетных ассигнований на реализацию программы составляет всего -   21 329 500,00 руб., в том числе: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-средства федерального бюджета – 1 019 257,25 руб., в том числе по годам: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2022 году – 1 019 257,25 руб.;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2023 году – 0,00 руб.;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2024 году – 0,00 руб.;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- средства краевого бюджета – 3 675 242,75 руб. в том числе по годам: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2022 году – 3 675 242,75 руб.;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2023 году - 0,00 руб.;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2024 году - 0,00 руб.;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- средства местного бюджета – 16 635 000,00 руб., в том числе по годам: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2022 году  - 10 875 000,00 руб.;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2023 году – 2 880 000,00 руб.;</w:t>
            </w:r>
          </w:p>
          <w:p w:rsidR="00D42685" w:rsidRPr="00D42685" w:rsidRDefault="00D42685" w:rsidP="00D42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42685">
              <w:rPr>
                <w:rFonts w:ascii="Times New Roman" w:hAnsi="Times New Roman" w:cs="Times New Roman"/>
                <w:sz w:val="27"/>
                <w:szCs w:val="27"/>
              </w:rPr>
              <w:t>в 2024 году – 2 880 000,00 руб.</w:t>
            </w:r>
          </w:p>
        </w:tc>
      </w:tr>
    </w:tbl>
    <w:p w:rsidR="00D42685" w:rsidRPr="00D42685" w:rsidRDefault="00D42685" w:rsidP="00D42685">
      <w:pPr>
        <w:pStyle w:val="ab"/>
        <w:widowControl w:val="0"/>
        <w:spacing w:after="0" w:line="240" w:lineRule="auto"/>
        <w:ind w:left="0" w:right="-283"/>
        <w:jc w:val="center"/>
        <w:rPr>
          <w:rFonts w:ascii="Times New Roman" w:hAnsi="Times New Roman" w:cs="Times New Roman"/>
          <w:sz w:val="27"/>
          <w:szCs w:val="27"/>
        </w:rPr>
      </w:pPr>
    </w:p>
    <w:p w:rsidR="00D42685" w:rsidRPr="00D42685" w:rsidRDefault="00D42685" w:rsidP="00D42685">
      <w:pPr>
        <w:pStyle w:val="ConsPlusNonformat"/>
        <w:ind w:right="-283"/>
        <w:jc w:val="both"/>
        <w:rPr>
          <w:rFonts w:ascii="Times New Roman" w:hAnsi="Times New Roman" w:cs="Times New Roman"/>
          <w:sz w:val="27"/>
          <w:szCs w:val="27"/>
        </w:rPr>
      </w:pPr>
    </w:p>
    <w:p w:rsidR="00D42685" w:rsidRPr="00D42685" w:rsidRDefault="00D42685" w:rsidP="00D4268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42685">
        <w:rPr>
          <w:rFonts w:ascii="Times New Roman" w:hAnsi="Times New Roman" w:cs="Times New Roman"/>
          <w:sz w:val="27"/>
          <w:szCs w:val="27"/>
        </w:rPr>
        <w:t xml:space="preserve">Руководитель </w:t>
      </w:r>
    </w:p>
    <w:p w:rsidR="00D42685" w:rsidRPr="00D42685" w:rsidRDefault="00D42685" w:rsidP="00D4268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D42685">
        <w:rPr>
          <w:rFonts w:ascii="Times New Roman" w:hAnsi="Times New Roman" w:cs="Times New Roman"/>
          <w:sz w:val="27"/>
          <w:szCs w:val="27"/>
        </w:rPr>
        <w:t>Управления градостроительства                                                       О. В. Витман</w:t>
      </w:r>
    </w:p>
    <w:p w:rsidR="00D42685" w:rsidRDefault="00D42685" w:rsidP="00D42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7"/>
          <w:szCs w:val="27"/>
        </w:rPr>
        <w:br w:type="page"/>
      </w:r>
      <w:r w:rsidRPr="00B42003">
        <w:rPr>
          <w:rFonts w:ascii="Times New Roman" w:hAnsi="Times New Roman" w:cs="Times New Roman"/>
          <w:sz w:val="28"/>
          <w:szCs w:val="28"/>
        </w:rPr>
        <w:lastRenderedPageBreak/>
        <w:t xml:space="preserve">2. Характеристика текущего состояния </w:t>
      </w:r>
    </w:p>
    <w:p w:rsidR="00D42685" w:rsidRDefault="00D42685" w:rsidP="00D42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2003">
        <w:rPr>
          <w:rFonts w:ascii="Times New Roman" w:hAnsi="Times New Roman" w:cs="Times New Roman"/>
          <w:sz w:val="28"/>
          <w:szCs w:val="28"/>
        </w:rPr>
        <w:t xml:space="preserve">социально- экономического развития </w:t>
      </w:r>
      <w:proofErr w:type="gramStart"/>
      <w:r w:rsidRPr="00B42003">
        <w:rPr>
          <w:rFonts w:ascii="Times New Roman" w:hAnsi="Times New Roman" w:cs="Times New Roman"/>
          <w:sz w:val="28"/>
          <w:szCs w:val="28"/>
        </w:rPr>
        <w:t>градостроительной</w:t>
      </w:r>
      <w:proofErr w:type="gramEnd"/>
      <w:r w:rsidRPr="00B42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685" w:rsidRDefault="00D42685" w:rsidP="00D42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2003">
        <w:rPr>
          <w:rFonts w:ascii="Times New Roman" w:hAnsi="Times New Roman" w:cs="Times New Roman"/>
          <w:sz w:val="28"/>
          <w:szCs w:val="28"/>
        </w:rPr>
        <w:t xml:space="preserve">и жилищной сферы с указанием основных показателей </w:t>
      </w:r>
    </w:p>
    <w:p w:rsidR="00D42685" w:rsidRPr="00B42003" w:rsidRDefault="00D42685" w:rsidP="00D426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2003">
        <w:rPr>
          <w:rFonts w:ascii="Times New Roman" w:hAnsi="Times New Roman" w:cs="Times New Roman"/>
          <w:sz w:val="28"/>
          <w:szCs w:val="28"/>
        </w:rPr>
        <w:t xml:space="preserve">социально-экономического </w:t>
      </w:r>
      <w:proofErr w:type="gramStart"/>
      <w:r w:rsidRPr="00B42003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B42003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Жилищная политика направлена на создание условий для обеспечения населения доступным, качественным и благоустроенным жильем.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Деятельность в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данной сфере осуществляется в рамках Указа Президента Российской Федерации от 07.05.2012 № 600 «О мерах по обеспечению граждан Российской Федерации доступным и комфортным жильем и </w:t>
      </w:r>
      <w:r w:rsidRPr="00D42685">
        <w:rPr>
          <w:rFonts w:ascii="Times New Roman" w:eastAsia="Times New Roman" w:hAnsi="Times New Roman"/>
          <w:sz w:val="28"/>
          <w:szCs w:val="28"/>
        </w:rPr>
        <w:t>повышению качества жилищно-коммунальных услуг»,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соответствующих законов Красноярского края и региональных адресных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программ.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 xml:space="preserve">Жилищное строительство связано с перспективой социально-экономического развития муниципального образования. 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>По состоянию на 1 января 2021 года общая площадь жилищного фонда ЗАТО Железногорск по всем видам собственности составляет 2400,0 тысяч кв</w:t>
      </w:r>
      <w:proofErr w:type="gramStart"/>
      <w:r w:rsidRPr="00D42685">
        <w:rPr>
          <w:rFonts w:ascii="Times New Roman" w:hAnsi="Times New Roman"/>
          <w:sz w:val="28"/>
          <w:szCs w:val="28"/>
        </w:rPr>
        <w:t>.м</w:t>
      </w:r>
      <w:proofErr w:type="gramEnd"/>
      <w:r w:rsidRPr="00D42685">
        <w:rPr>
          <w:rFonts w:ascii="Times New Roman" w:hAnsi="Times New Roman"/>
          <w:sz w:val="28"/>
          <w:szCs w:val="28"/>
        </w:rPr>
        <w:t>етра, н</w:t>
      </w:r>
      <w:r w:rsidRPr="00D42685">
        <w:rPr>
          <w:rFonts w:ascii="Times New Roman" w:eastAsia="Times New Roman" w:hAnsi="Times New Roman"/>
          <w:sz w:val="28"/>
          <w:szCs w:val="28"/>
        </w:rPr>
        <w:t xml:space="preserve">а одного жителя приходится 26,5 кв. метра жилья. Это соответствует показателю жилищной обеспеченности в соответствии с Концепцией долгосрочного социально-экономического развития Российской Федерации (24 - 25 кв. метров на одного человека), а также превышает норму нуждаемости, установленной на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ЗАТО Железногорск </w:t>
      </w:r>
      <w:r w:rsidRPr="00D42685">
        <w:rPr>
          <w:rFonts w:ascii="Times New Roman" w:hAnsi="Times New Roman"/>
          <w:sz w:val="28"/>
          <w:szCs w:val="28"/>
        </w:rPr>
        <w:t>решением городского Совета ЗАТО Железногорск от 24.11.2005 № 4-19Р (14 кв. метров на человека).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>Однако существует высокий спрос на жилье, который обусловлен двумя факторами:</w:t>
      </w:r>
    </w:p>
    <w:p w:rsidR="00D42685" w:rsidRPr="00D42685" w:rsidRDefault="00D42685" w:rsidP="00D42685">
      <w:pPr>
        <w:widowControl w:val="0"/>
        <w:numPr>
          <w:ilvl w:val="3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color w:val="000000"/>
          <w:sz w:val="28"/>
          <w:szCs w:val="28"/>
        </w:rPr>
        <w:t>создание новых семей;</w:t>
      </w:r>
    </w:p>
    <w:p w:rsidR="00D42685" w:rsidRPr="00D42685" w:rsidRDefault="00D42685" w:rsidP="00D42685">
      <w:pPr>
        <w:widowControl w:val="0"/>
        <w:numPr>
          <w:ilvl w:val="3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1413 </w:t>
      </w:r>
      <w:r w:rsidRPr="00D42685">
        <w:rPr>
          <w:rFonts w:ascii="Times New Roman" w:hAnsi="Times New Roman" w:cs="Times New Roman"/>
          <w:color w:val="000000"/>
          <w:sz w:val="28"/>
          <w:szCs w:val="28"/>
        </w:rPr>
        <w:t xml:space="preserve">семей, нуждающихся в улучшении жилищных условий, состоит на учете для получения жилой площади в домах муниципального жилищного фонда по договорам социального найма </w:t>
      </w:r>
      <w:proofErr w:type="gramStart"/>
      <w:r w:rsidRPr="00D42685">
        <w:rPr>
          <w:rFonts w:ascii="Times New Roman" w:hAnsi="Times New Roman" w:cs="Times New Roman"/>
          <w:color w:val="000000"/>
          <w:sz w:val="28"/>
          <w:szCs w:val="28"/>
        </w:rPr>
        <w:t>на конец</w:t>
      </w:r>
      <w:proofErr w:type="gramEnd"/>
      <w:r w:rsidRPr="00D42685">
        <w:rPr>
          <w:rFonts w:ascii="Times New Roman" w:hAnsi="Times New Roman" w:cs="Times New Roman"/>
          <w:color w:val="000000"/>
          <w:sz w:val="28"/>
          <w:szCs w:val="28"/>
        </w:rPr>
        <w:t xml:space="preserve"> 01.01.2021 года.</w:t>
      </w:r>
    </w:p>
    <w:p w:rsidR="00D42685" w:rsidRPr="00D42685" w:rsidRDefault="00D42685" w:rsidP="00D42685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Решение жилищной проблемы включает не только строительство нового, но и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признание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и снос аварийного жилья. </w:t>
      </w:r>
    </w:p>
    <w:p w:rsidR="00D42685" w:rsidRPr="00D42685" w:rsidRDefault="00D42685" w:rsidP="00D42685">
      <w:pPr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685">
        <w:rPr>
          <w:rFonts w:ascii="Times New Roman" w:hAnsi="Times New Roman" w:cs="Times New Roman"/>
          <w:sz w:val="28"/>
          <w:szCs w:val="28"/>
        </w:rPr>
        <w:t>В связи с обращениями граждан по вопросу признания жилого помещения непригодным для проживания в соответствии с абзацем 3 пункта 33, пунктов 35, 37, 39, 40 «Положения о признании помещения жилым помещением, жилого помещения непригодным для проживания многоквартирного дома аварийным и подлежащим сносу или реконструкции, садового дома жилым домом и жилого дома садовым домом», утвержденным постановлением Правительства РФ от</w:t>
      </w:r>
      <w:r w:rsidRPr="00D426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2685">
        <w:rPr>
          <w:rFonts w:ascii="Times New Roman" w:hAnsi="Times New Roman" w:cs="Times New Roman"/>
          <w:sz w:val="28"/>
          <w:szCs w:val="28"/>
        </w:rPr>
        <w:t>28.01.2006 № 47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>, необходимо предусмотреть обследование многоквартирных домов в год при ориентировочной стоимости заключения о</w:t>
      </w:r>
      <w:r w:rsidRPr="00D426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2685">
        <w:rPr>
          <w:rFonts w:ascii="Times New Roman" w:hAnsi="Times New Roman" w:cs="Times New Roman"/>
          <w:sz w:val="28"/>
          <w:szCs w:val="28"/>
        </w:rPr>
        <w:t xml:space="preserve">признании одного дома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аварийным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60 000,00 рублей. 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 xml:space="preserve">С учетом необходимости продолжения работы по переселению </w:t>
      </w:r>
      <w:r w:rsidRPr="00D42685">
        <w:rPr>
          <w:rFonts w:ascii="Times New Roman" w:eastAsia="Times New Roman" w:hAnsi="Times New Roman"/>
          <w:sz w:val="28"/>
          <w:szCs w:val="28"/>
        </w:rPr>
        <w:lastRenderedPageBreak/>
        <w:t>граждан, проживающих в аварийном жилье, для проведения оценки рыночной стоимости жилых помещений в 2022 году предусмотрено 130 000,00 рублей.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 xml:space="preserve">Для реализации указанных мероприятий </w:t>
      </w:r>
      <w:r w:rsidRPr="00D42685">
        <w:rPr>
          <w:rFonts w:ascii="Times New Roman" w:hAnsi="Times New Roman"/>
          <w:sz w:val="28"/>
          <w:szCs w:val="28"/>
        </w:rPr>
        <w:t xml:space="preserve"> требуется закупка следующих услуг для муниципальных нужд:</w:t>
      </w:r>
    </w:p>
    <w:p w:rsidR="00D42685" w:rsidRPr="00D42685" w:rsidRDefault="00D42685" w:rsidP="00D42685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685">
        <w:rPr>
          <w:rFonts w:ascii="Times New Roman" w:hAnsi="Times New Roman" w:cs="Times New Roman"/>
          <w:sz w:val="28"/>
          <w:szCs w:val="28"/>
        </w:rPr>
        <w:t>а) проведение обследования строительных конструкций многоквартирных домов на предмет соответствия безопасным условиям проживания, в целях последующего рассмотрения вопроса о признании домов аварийными и подлежащими сносу;</w:t>
      </w:r>
      <w:proofErr w:type="gramEnd"/>
    </w:p>
    <w:p w:rsidR="00D42685" w:rsidRPr="00D42685" w:rsidRDefault="00D42685" w:rsidP="00D42685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б) проведение оценки рыночной стоимости жилых помещений.</w:t>
      </w:r>
    </w:p>
    <w:p w:rsidR="00D42685" w:rsidRPr="00D42685" w:rsidRDefault="00D42685" w:rsidP="00D42685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В рамках указанных мероприятий планируются компенсационные выплаты гражданам, переселяемым из жилых помещений, признанных аварийными и подлежащими сносу, что составляет в 2022 году 5 000 000 рублей.</w:t>
      </w:r>
    </w:p>
    <w:p w:rsidR="00D42685" w:rsidRPr="00D42685" w:rsidRDefault="00D42685" w:rsidP="00D42685">
      <w:pPr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685">
        <w:rPr>
          <w:rFonts w:ascii="Times New Roman" w:hAnsi="Times New Roman" w:cs="Times New Roman"/>
          <w:sz w:val="28"/>
          <w:szCs w:val="28"/>
        </w:rPr>
        <w:t>Одним из основных мероприятий ведомственной целевой программы «Оказание государственной поддержки гражданам в обеспечении жильем и оплате жилищно-коммунальных услуг» государственной программы Российской Федерации «Обеспечение доступным и комфортным жильем и коммунальными услугами граждан Российской Федерации», утвержденной постановлением Правительства РФ от 30.12.2017 № 1710, является финансовая поддержка молодых семей в решении жилищной проблемы в рамках государственной программы Красноярского края «Создание условий для обеспечения доступным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и комфортным жильем граждан».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 xml:space="preserve">За весь период реализации мероприятия с 2006 года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</w:rPr>
        <w:t>предоставлена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255 социальных выплат, в том числе 36 – многодетным семьям.</w:t>
      </w:r>
    </w:p>
    <w:p w:rsid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Следует учесть</w:t>
      </w:r>
      <w:r>
        <w:rPr>
          <w:rFonts w:ascii="Times New Roman" w:eastAsia="Times New Roman" w:hAnsi="Times New Roman"/>
          <w:sz w:val="28"/>
          <w:szCs w:val="28"/>
        </w:rPr>
        <w:t xml:space="preserve">, что соотношение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расходов на предоставление социальных выплат молодым семьям из местного и краевого  бюджетов в последние годы составляет 1:2, так в 2021 году - ассигнования из 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бюджета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Железногорск составили более половины размера субсидии из краевого и федерального бюджетов.</w:t>
      </w:r>
    </w:p>
    <w:p w:rsid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01.01.2021 состоят на учете нуждающихся в жилом помещении порядка 49 молодых семей. Вместе с тем число многодетных семей, с первоочередным правом улучшения жилищных условий с помощью социальных выплат, ежегодно растет.</w:t>
      </w:r>
    </w:p>
    <w:p w:rsid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Практика реализации мероприятия на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Железногорск показывает, что финансовая поддержка молодых семей в форме предоставления социальных выплат на приобретение (строительство) жилья необходима не только молодежи, но и городу в целом.</w:t>
      </w:r>
    </w:p>
    <w:p w:rsid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Поддержка молодых семей при решении жилищной проблемы является основой стабильных социальных условий жизни для наиболее активной части населения города, создаст для молодежи стимул к повышению качества трудовой деятельности, уровня квалификации в целях роста заработной платы, позволит укрепить семейные отношения, снизить социальную напряженность в обществе, создать условия для формирования активной жизненной позиции молодежи, улучшить демографическую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ситуацию в целом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Железногорск.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Приведение в соответствие градостроительной документации является одной из важнейших задач для развития муниципалитета. Так, </w:t>
      </w:r>
      <w:r w:rsidRPr="00D42685">
        <w:rPr>
          <w:rFonts w:ascii="Times New Roman" w:eastAsia="Times New Roman" w:hAnsi="Times New Roman"/>
          <w:sz w:val="28"/>
          <w:szCs w:val="28"/>
        </w:rPr>
        <w:t xml:space="preserve">отрицательной тенденцией на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ЗАТО Железногорск стала судебная практика снятия с кадастрового учета земельных участков, на которых расположены многоквартирные дома. В </w:t>
      </w:r>
      <w:proofErr w:type="gramStart"/>
      <w:r w:rsidRPr="00D42685">
        <w:rPr>
          <w:rFonts w:ascii="Times New Roman" w:eastAsia="Times New Roman" w:hAnsi="Times New Roman"/>
          <w:sz w:val="28"/>
          <w:szCs w:val="28"/>
        </w:rPr>
        <w:t>связи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с чем возникает необходимость внесения изменений в проекты планировки и проекты межевания территорий, согласно требованиям законодательства.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С целью стратегического развития муниципальных образований за органами местного самоуправления закреплено полномочие по разработке программ комплексного развития социальной, коммунальной и дорожной инфраструктур.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D42685" w:rsidRPr="00D42685" w:rsidRDefault="00D42685" w:rsidP="00D42685">
      <w:pPr>
        <w:widowControl w:val="0"/>
        <w:spacing w:after="0" w:line="240" w:lineRule="auto"/>
        <w:ind w:right="-2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3. Приоритеты и цели социально-экономического развития </w:t>
      </w:r>
    </w:p>
    <w:p w:rsidR="00D42685" w:rsidRPr="00D42685" w:rsidRDefault="00D42685" w:rsidP="00D42685">
      <w:pPr>
        <w:widowControl w:val="0"/>
        <w:spacing w:after="0" w:line="240" w:lineRule="auto"/>
        <w:ind w:right="-2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в сфере градостроительной и жилищной политики, описание основных целей и задач муниципальной программы, тенденции социально-экономического развития сферы жилищной политики</w:t>
      </w:r>
    </w:p>
    <w:p w:rsidR="00D42685" w:rsidRPr="00D42685" w:rsidRDefault="00D42685" w:rsidP="00D42685">
      <w:pPr>
        <w:pStyle w:val="ab"/>
        <w:widowControl w:val="0"/>
        <w:tabs>
          <w:tab w:val="left" w:pos="426"/>
        </w:tabs>
        <w:suppressAutoHyphens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Приоритетами в сфере градостроительной и жилищной политики в</w:t>
      </w:r>
      <w:r w:rsidRPr="00D426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2685">
        <w:rPr>
          <w:rFonts w:ascii="Times New Roman" w:hAnsi="Times New Roman" w:cs="Times New Roman"/>
          <w:sz w:val="28"/>
          <w:szCs w:val="28"/>
        </w:rPr>
        <w:t>рамках реализации программы являются:</w:t>
      </w:r>
    </w:p>
    <w:p w:rsidR="00D42685" w:rsidRPr="00D42685" w:rsidRDefault="00D42685" w:rsidP="00D42685">
      <w:pPr>
        <w:pStyle w:val="ab"/>
        <w:widowControl w:val="0"/>
        <w:tabs>
          <w:tab w:val="left" w:pos="426"/>
        </w:tabs>
        <w:suppressAutoHyphens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- эффективное функционирование жилищного фонда на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 Железногорск;</w:t>
      </w:r>
    </w:p>
    <w:p w:rsidR="00D42685" w:rsidRPr="00D42685" w:rsidRDefault="00D42685" w:rsidP="00D42685">
      <w:pPr>
        <w:pStyle w:val="ab"/>
        <w:widowControl w:val="0"/>
        <w:tabs>
          <w:tab w:val="left" w:pos="426"/>
        </w:tabs>
        <w:suppressAutoHyphens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улучшение жилищных условий молодых семей, в том числе, имеющих трёх и более детей;</w:t>
      </w:r>
    </w:p>
    <w:p w:rsidR="00D42685" w:rsidRPr="00D42685" w:rsidRDefault="00D42685" w:rsidP="00D42685">
      <w:pPr>
        <w:pStyle w:val="ab"/>
        <w:widowControl w:val="0"/>
        <w:tabs>
          <w:tab w:val="left" w:pos="426"/>
        </w:tabs>
        <w:suppressAutoHyphens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приспособление общего имущества для обеспечения условий доступности инвалида;</w:t>
      </w:r>
    </w:p>
    <w:p w:rsidR="00D42685" w:rsidRPr="00D42685" w:rsidRDefault="00D42685" w:rsidP="00D42685">
      <w:pPr>
        <w:pStyle w:val="ab"/>
        <w:widowControl w:val="0"/>
        <w:tabs>
          <w:tab w:val="left" w:pos="426"/>
        </w:tabs>
        <w:suppressAutoHyphens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установление границ прилегающих территорий;</w:t>
      </w:r>
    </w:p>
    <w:p w:rsidR="00D42685" w:rsidRPr="00D42685" w:rsidRDefault="00D42685" w:rsidP="00D42685">
      <w:pPr>
        <w:pStyle w:val="ab"/>
        <w:widowControl w:val="0"/>
        <w:tabs>
          <w:tab w:val="left" w:pos="426"/>
        </w:tabs>
        <w:suppressAutoHyphens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приведение в соответствие градостроительной документации;</w:t>
      </w:r>
    </w:p>
    <w:p w:rsidR="00D42685" w:rsidRPr="00D42685" w:rsidRDefault="00D42685" w:rsidP="00D42685">
      <w:pPr>
        <w:pStyle w:val="ab"/>
        <w:widowControl w:val="0"/>
        <w:tabs>
          <w:tab w:val="left" w:pos="426"/>
        </w:tabs>
        <w:suppressAutoHyphens/>
        <w:spacing w:after="0" w:line="240" w:lineRule="auto"/>
        <w:ind w:left="0"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 разработка программы комплексного развития транспортной инфраструктуры.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 xml:space="preserve">В рамках приоритета «Эффективное функционирование жилищного фонда на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ЗАТО г. Железногорск» предстоит обеспечить: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- обследование многоквартирных жилых домов на предмет соответствия безопасным условиям проживания для последующего признания домов аварийными и подлежащими сносу;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- оценку рыночной стоимости жилых помещений;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- создание условий для переселения граждан из аварийного жилья за счет возмещения ущерба, понесенного ими в результате отчуждения принадлежащего им имущества;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В рамках приоритета «Улучшение жилищных условий молодых семей, в том числе, имеющих трех и более детей» предстоит обеспечить предоставление социальных выплат на приобретение (строительство) жилого помещения молодым семьям, в том числе, имеющим трёх и более детей в первоочередном порядке.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</w:rPr>
        <w:t>В рамках приоритета «</w:t>
      </w:r>
      <w:r w:rsidRPr="00D42685">
        <w:rPr>
          <w:rFonts w:ascii="Times New Roman" w:hAnsi="Times New Roman"/>
          <w:sz w:val="28"/>
          <w:szCs w:val="28"/>
          <w:lang w:eastAsia="en-US"/>
        </w:rPr>
        <w:t xml:space="preserve">Приспособление общего имущества для обеспечения условий доступности инвалида» предстоит оборудовать общее </w:t>
      </w:r>
      <w:r w:rsidRPr="00D42685">
        <w:rPr>
          <w:rFonts w:ascii="Times New Roman" w:hAnsi="Times New Roman"/>
          <w:sz w:val="28"/>
          <w:szCs w:val="28"/>
          <w:lang w:eastAsia="en-US"/>
        </w:rPr>
        <w:lastRenderedPageBreak/>
        <w:t>имущество многоквартирного дома специализированными устройствами, способствующими обеспечить доступность инвалидам, проживающим в этом доме.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42685">
        <w:rPr>
          <w:rFonts w:ascii="Times New Roman" w:hAnsi="Times New Roman"/>
          <w:sz w:val="28"/>
          <w:szCs w:val="28"/>
          <w:lang w:eastAsia="en-US"/>
        </w:rPr>
        <w:t>В рамках приоритета «Установление границ прилегающих территорий» предстоит обеспечить подготовку схем границ прилегающих территорий для закрепления таковых за собственниками объектов с целью благоустройства данных территорий.</w:t>
      </w:r>
      <w:proofErr w:type="gramEnd"/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bookmarkStart w:id="1" w:name="_GoBack"/>
      <w:bookmarkEnd w:id="1"/>
      <w:r w:rsidRPr="00D42685">
        <w:rPr>
          <w:rFonts w:ascii="Times New Roman" w:eastAsia="Times New Roman" w:hAnsi="Times New Roman"/>
          <w:sz w:val="28"/>
          <w:szCs w:val="28"/>
        </w:rPr>
        <w:t>Цель программы: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>Создание условий для обеспечения доступности и комфортности жилья на </w:t>
      </w:r>
      <w:proofErr w:type="gramStart"/>
      <w:r w:rsidRPr="00D42685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hAnsi="Times New Roman"/>
          <w:sz w:val="28"/>
          <w:szCs w:val="28"/>
        </w:rPr>
        <w:t xml:space="preserve"> ЗАТО Железногорск.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>Задачи программы:</w:t>
      </w:r>
    </w:p>
    <w:p w:rsidR="00D42685" w:rsidRPr="00D42685" w:rsidRDefault="00D42685" w:rsidP="00D42685">
      <w:pPr>
        <w:pStyle w:val="11"/>
        <w:widowControl w:val="0"/>
        <w:tabs>
          <w:tab w:val="left" w:pos="-284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 xml:space="preserve">- установление наличия аварийного жилья </w:t>
      </w:r>
      <w:proofErr w:type="gramStart"/>
      <w:r w:rsidRPr="00D42685">
        <w:rPr>
          <w:rFonts w:ascii="Times New Roman" w:hAnsi="Times New Roman"/>
          <w:sz w:val="28"/>
          <w:szCs w:val="28"/>
        </w:rPr>
        <w:t>в</w:t>
      </w:r>
      <w:proofErr w:type="gramEnd"/>
      <w:r w:rsidRPr="00D42685">
        <w:rPr>
          <w:rFonts w:ascii="Times New Roman" w:hAnsi="Times New Roman"/>
          <w:sz w:val="28"/>
          <w:szCs w:val="28"/>
        </w:rPr>
        <w:t xml:space="preserve"> ЗАТО Железногорск; </w:t>
      </w:r>
    </w:p>
    <w:p w:rsidR="00D42685" w:rsidRPr="00D42685" w:rsidRDefault="00D42685" w:rsidP="00D42685">
      <w:pPr>
        <w:widowControl w:val="0"/>
        <w:tabs>
          <w:tab w:val="left" w:pos="-284"/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возмещение ущерба гражданам, понесенного ими в результате отчуждения принадлежащего им имущества, при расселении из аварийных домов;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установление границ прилегающих территорий;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предоставление молодым семьям – участникам мероприятия социальных выплат на приобретение (строительство) жилого помещения;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приспособление общего имущества для обеспечения условий доступности инвалида;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приведение в соответствие градостроительной документации;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разработка программы комплексного развития транспортной инфраструктуры;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- снос аварийных объектов;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 xml:space="preserve">- обследование технического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состояния конструкций временного ограждения строительной площадки</w:t>
      </w:r>
      <w:proofErr w:type="gramEnd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- разработка карт размещения рекламных конструкций на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</w:t>
      </w:r>
      <w:r w:rsidRPr="00D42685">
        <w:rPr>
          <w:rFonts w:ascii="Times New Roman" w:hAnsi="Times New Roman" w:cs="Times New Roman"/>
          <w:sz w:val="28"/>
          <w:szCs w:val="28"/>
        </w:rPr>
        <w:br/>
        <w:t>ЗАТО Железногорск.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>Решение указанных задач обеспечивается через систему мероприятий, предусмотренных в программе.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center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>4. Прогноз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 - экономического развития градостроительной и жилищной сферы, экономики, степени реализации других общественно значимых интересов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Своевременная и в полном объеме реализация программы позволит обеспечить: 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обследование на предмет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соответствия безопасности условий проживания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для последующего признания в установленном порядке их непригодными для проживания и подлежащими сносу - не менее 3 многоквартирных домов, за программный период;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оценку рыночной стоимости - не менее 10 жилых помещений, за программный период; 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возмещение ущерба, понесенного в результате отчуждения </w:t>
      </w:r>
      <w:r w:rsidRPr="00D42685">
        <w:rPr>
          <w:rFonts w:ascii="Times New Roman" w:hAnsi="Times New Roman" w:cs="Times New Roman"/>
          <w:sz w:val="28"/>
          <w:szCs w:val="28"/>
        </w:rPr>
        <w:lastRenderedPageBreak/>
        <w:t>принадлежащего имущества при расселении из аварийных домов - не менее 3 семей, за программный период;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количество схем границ прилегающих территорий – не менее 3, за программный период;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D42685">
        <w:rPr>
          <w:rFonts w:ascii="Times New Roman" w:hAnsi="Times New Roman" w:cs="Times New Roman"/>
          <w:sz w:val="28"/>
          <w:szCs w:val="28"/>
        </w:rPr>
        <w:t>долю молодых семей, получивших свидетельства о выделении социальной выплаты на приобретение (строительство) жилого помещения и 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– претендентов на получение социальной выплаты в текущем году на конец года на уровне не менее 75 %;</w:t>
      </w:r>
      <w:proofErr w:type="gramEnd"/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количество инвалидов, которым приспособлено общее имущество для обеспечения доступности – не менее 1 семьи, за программный период.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количество приведенных в соответствие градостроительной документаций – не менее 2 проектов планировки и межевания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 Железногорск за программный период.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количество разработанных программ комплексного развития транспортной инфраструктуры – не менее 1 за программный период.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количество разработанных проектно-сметных документаций на снос аварийных объектов – не менее 2 за программный период.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количество заключений по техническому состоянию строительных конструкций - не менее 1 за программный период.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количество разработанных графических материалов – карт размещения рекламных конструкций на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 Железногорск - не менее 1 за программный период.</w:t>
      </w:r>
    </w:p>
    <w:p w:rsidR="00D42685" w:rsidRPr="00D42685" w:rsidRDefault="00D42685" w:rsidP="00D4268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Реализация программы будет способствовать созданию условий по повышению доступности и качества жилья, обеспечивающего комфортные условия проживания для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Косвенный социальный эффект реализации мероприятия 6 программы заключается в привлечении молодыми семьями дополнительных финансовых средств, в том числе: кредитных и заемных средств на приобретение (строительство) жилого помещения, собственных сре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аждан. 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Это будет способствовать: 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а) развитию строительной отрасли, системы ипотечного жилищного кредитования;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б) закреплению положительных демографических тенденций, увеличению рождаемости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 Железногорск;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в) укреплению семейных отношений и снижению уровня социальной напряженности в обществе; 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г) созданию условий для формирования активной жизненной позиции молодежи;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268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42685">
        <w:rPr>
          <w:rFonts w:ascii="Times New Roman" w:hAnsi="Times New Roman" w:cs="Times New Roman"/>
          <w:sz w:val="28"/>
          <w:szCs w:val="28"/>
        </w:rPr>
        <w:t>) улучшению эстетического образа поселения;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е) увеличению доходной части бюджета городско округа.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и показателей результативности </w:t>
      </w:r>
      <w:r w:rsidRPr="00D42685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с расшифровкой плановых значений по годам ее реализации представлен в приложении к паспорту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муниципальной программы.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center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 xml:space="preserve">5. Перечень </w:t>
      </w:r>
      <w:r w:rsidRPr="00D42685">
        <w:rPr>
          <w:rFonts w:ascii="Times New Roman" w:eastAsia="Times New Roman" w:hAnsi="Times New Roman"/>
          <w:sz w:val="28"/>
          <w:szCs w:val="28"/>
        </w:rPr>
        <w:t>подпрограмм</w:t>
      </w:r>
      <w:r w:rsidRPr="00D42685">
        <w:rPr>
          <w:rFonts w:ascii="Times New Roman" w:hAnsi="Times New Roman"/>
          <w:sz w:val="28"/>
          <w:szCs w:val="28"/>
        </w:rPr>
        <w:t xml:space="preserve"> и отдельных мероприятий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center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>муниципальной программы с указанием сроков их реализации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center"/>
        <w:rPr>
          <w:rFonts w:ascii="Times New Roman" w:hAnsi="Times New Roman"/>
          <w:sz w:val="28"/>
          <w:szCs w:val="28"/>
        </w:rPr>
      </w:pPr>
      <w:r w:rsidRPr="00D42685">
        <w:rPr>
          <w:rFonts w:ascii="Times New Roman" w:hAnsi="Times New Roman"/>
          <w:sz w:val="28"/>
          <w:szCs w:val="28"/>
        </w:rPr>
        <w:t>и ожидаемых результатов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Программа не содержит подпрограмм, включает 13 мероприятий, реализация которых совпадает со сроками реализации муниципальной программы.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Контроль выполнения показателей результативности оценивается по достижению следующих результатов: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по мероприятию 1 «Обследование многоквартирных домов для признания непригодных для проживания»:       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обследование на предмет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соответствия безопасности условий проживания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для последующего признания в установленном порядке их непригодными для проживания и подлежащими сносу - не менее 3 многоквартирных домов, за программный период;</w:t>
      </w:r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по мероприятию 2 «Оценка рыночной стоимости жилых помещений»:</w:t>
      </w:r>
    </w:p>
    <w:p w:rsidR="00D42685" w:rsidRPr="00D42685" w:rsidRDefault="00D42685" w:rsidP="00D4268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определение рыночной стоимости жилых помещений не менее 10 квартир за программный период;</w:t>
      </w:r>
    </w:p>
    <w:p w:rsidR="00D42685" w:rsidRPr="00D42685" w:rsidRDefault="00D42685" w:rsidP="00D4268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42685">
        <w:rPr>
          <w:rFonts w:ascii="Times New Roman" w:hAnsi="Times New Roman" w:cs="Times New Roman"/>
          <w:sz w:val="28"/>
          <w:szCs w:val="28"/>
        </w:rPr>
        <w:t>по мероприятию 3 «</w:t>
      </w:r>
      <w:r w:rsidRPr="00D42685">
        <w:rPr>
          <w:rFonts w:ascii="Times New Roman" w:hAnsi="Times New Roman" w:cs="Times New Roman"/>
          <w:sz w:val="28"/>
          <w:szCs w:val="28"/>
          <w:lang w:eastAsia="en-US"/>
        </w:rPr>
        <w:t>Расходы на возмещение ущерба гражданам, понесенного ими в результате отчуждения принадлежащего им имущества»: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возмещение ущерба, понесенного в результате отчуждения принадлежащего имущества при расселении из аварийных домов - не менее 3 семьей, за программный период;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по мероприятию 4 «Резерв средств на исполнение условий соглашений о предоставлении межбюджетных трансфертов из вышестоящего бюджета в рамках муниципальной программы «Обеспечение доступным и комфортным жильем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 Железногорск»: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позволит принять участие в государственных программах Красноярского края с реализацией мероприятий, позволяющих обеспечить доступность и комфортность жилья на</w:t>
      </w:r>
      <w:r w:rsidRPr="00D4268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 Железногорск;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по мероприятию 5 «Расходы на подготовку схем границ прилегающих территорий» – не менее 3 за программный период: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позволит обязать субъекты предпринимательства обеспечить уборку прилегающих территорий к объектам, на которых производится хозяйственная деятельность;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685">
        <w:rPr>
          <w:rFonts w:ascii="Times New Roman" w:hAnsi="Times New Roman" w:cs="Times New Roman"/>
          <w:sz w:val="28"/>
          <w:szCs w:val="28"/>
        </w:rPr>
        <w:t>По мероприятию 6 «Расходы на предоставление социальных выплат молодым семьям на</w:t>
      </w:r>
      <w:r w:rsidRPr="00D4268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42685">
        <w:rPr>
          <w:rFonts w:ascii="Times New Roman" w:hAnsi="Times New Roman" w:cs="Times New Roman"/>
          <w:sz w:val="28"/>
          <w:szCs w:val="28"/>
        </w:rPr>
        <w:t>приобретение (строительство) жилья» - не менее 75% за программный период молодых семей, получивших свидетельства о выделении социальных выплат на приобретение (строительство) жилого помещения и реализовавших свое право на улучшение жилищных условий за счет средств социальной выплаты, в общем количестве молодых семей, получивших свидетельства о выделении социальной выплаты на приобретение (строительство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) жилого помещения, - претендентов на </w:t>
      </w:r>
      <w:r w:rsidRPr="00D42685">
        <w:rPr>
          <w:rFonts w:ascii="Times New Roman" w:hAnsi="Times New Roman" w:cs="Times New Roman"/>
          <w:sz w:val="28"/>
          <w:szCs w:val="28"/>
        </w:rPr>
        <w:lastRenderedPageBreak/>
        <w:t>получение социальной выплаты в текущем году на конец года: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позволит принять участие в государственной программе Красноярского края с реализацией мероприятия «Предоставление социальных выплат молодым семьям на приобретение (строительство) жилья»;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По мероприятию № 7 «Расходы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условий доступности инвалида» - не менее 1 семьи, для которой обеспечена доступность среды, за программный период:</w:t>
      </w:r>
      <w:proofErr w:type="gramEnd"/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позволит обеспечить доступность среды для людей с ограниченными возможностями здоровья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 xml:space="preserve">По мероприятию № 8 «Подготовка и внесение изменений в документацию по проектам планировки и проектам межевания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территорий</w:t>
      </w:r>
      <w:proofErr w:type="gramEnd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 xml:space="preserve"> ЗАТО Железногорск» - не менее 2 за программный период: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 xml:space="preserve">позволит гражданам, проживающим в многоквартирных домах, реализовать свое право по благоустройству </w:t>
      </w:r>
      <w:proofErr w:type="spellStart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внутридворовых</w:t>
      </w:r>
      <w:proofErr w:type="spellEnd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 xml:space="preserve"> территорий.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 xml:space="preserve">По мероприятию № 9 «Разработка программы комплексного развития транспортной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инфраструктуры</w:t>
      </w:r>
      <w:proofErr w:type="gramEnd"/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 xml:space="preserve"> ЗАТО Железногорск» не менее 1 программы за программный период: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позволит разработать и принять документ, содержащий конкретные мероприятия по развитию транспортной инфраструктуры.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 xml:space="preserve">По мероприятию № 10 «Расходы за счет иных межбюджетных трансфертов за содействие развитию налогового потенциала»: 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позволит разработать градостроительную документацию, позволяющую обеспечить развитие инфраструктуры жилого микрорайона Железногорска.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По мероприятию № 11 «Снос аварийных объектов» не менее 2 ПСД на снос аварийных объектов за программный период: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позволит разработать проектно-сметную документацию на снос аварийных объектов и впоследствии снести данные объекты.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По мероприятию № 12 «Обследование технического состояния конструкций временного ограждения строительной площадки» не менее 1 заключения за программный период: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685">
        <w:rPr>
          <w:rFonts w:ascii="Times New Roman" w:eastAsia="Times New Roman" w:hAnsi="Times New Roman"/>
          <w:sz w:val="28"/>
          <w:szCs w:val="28"/>
          <w:lang w:eastAsia="en-US"/>
        </w:rPr>
        <w:t>позволит обязать собственников недостроенных объектов исключить попадание посторонних лиц на стройплощадки.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По мероприятию № 13 «Разработка графических материалов – карты размещения рекламных конструкций на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 Железногорск» - не менее 1 карты за программный период:</w:t>
      </w:r>
    </w:p>
    <w:p w:rsidR="00D42685" w:rsidRPr="00D42685" w:rsidRDefault="00D42685" w:rsidP="00D42685">
      <w:pPr>
        <w:widowControl w:val="0"/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позволит разработать карту размещения рекламных конструкций и организовать работу по получению дополнительного вида доходов в </w:t>
      </w:r>
      <w:proofErr w:type="gramStart"/>
      <w:r w:rsidRPr="00D42685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D42685">
        <w:rPr>
          <w:rFonts w:ascii="Times New Roman" w:hAnsi="Times New Roman" w:cs="Times New Roman"/>
          <w:sz w:val="28"/>
          <w:szCs w:val="28"/>
        </w:rPr>
        <w:t xml:space="preserve"> ЗАТО Железногорск.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center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6. Информация о ресурсном обеспечении муниципальной программы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>Информация о ресурсном обеспечении муниципальной программы за</w:t>
      </w:r>
      <w:r w:rsidRPr="00D42685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D42685">
        <w:rPr>
          <w:rFonts w:ascii="Times New Roman" w:eastAsia="Times New Roman" w:hAnsi="Times New Roman"/>
          <w:sz w:val="28"/>
          <w:szCs w:val="28"/>
        </w:rPr>
        <w:t xml:space="preserve">счет средств местного бюджета, в том числе средств, поступивших </w:t>
      </w:r>
      <w:r w:rsidRPr="00D42685">
        <w:rPr>
          <w:rFonts w:ascii="Times New Roman" w:eastAsia="Times New Roman" w:hAnsi="Times New Roman"/>
          <w:sz w:val="28"/>
          <w:szCs w:val="28"/>
        </w:rPr>
        <w:lastRenderedPageBreak/>
        <w:t>из</w:t>
      </w:r>
      <w:r w:rsidRPr="00D42685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D42685">
        <w:rPr>
          <w:rFonts w:ascii="Times New Roman" w:eastAsia="Times New Roman" w:hAnsi="Times New Roman"/>
          <w:sz w:val="28"/>
          <w:szCs w:val="28"/>
        </w:rPr>
        <w:t xml:space="preserve">бюджетов других уровней бюджетной системы (с расшифровкой по главным распорядителям средств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</w:rPr>
        <w:t>бюджета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ЗАТО Железногорск в разрезе отдельных мероприятий муниципальной программы) приведена в приложении № 1 к</w:t>
      </w:r>
      <w:r w:rsidRPr="00D42685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D42685">
        <w:rPr>
          <w:rFonts w:ascii="Times New Roman" w:eastAsia="Times New Roman" w:hAnsi="Times New Roman"/>
          <w:sz w:val="28"/>
          <w:szCs w:val="28"/>
        </w:rPr>
        <w:t>муниципальной программе.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 xml:space="preserve">Реализация мероприятий 8, 9 программы осуществляется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</w:rPr>
        <w:t>Администрацией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ЗАТО г. Железногорск путем закупки товаров, работ и услуг для обеспечения муниципальных нужд в соответствии с</w:t>
      </w:r>
      <w:r w:rsidRPr="00D42685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D42685">
        <w:rPr>
          <w:rFonts w:ascii="Times New Roman" w:eastAsia="Times New Roman" w:hAnsi="Times New Roman"/>
          <w:sz w:val="28"/>
          <w:szCs w:val="28"/>
        </w:rPr>
        <w:t>действующим законодательством Российской Федерации.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42685">
        <w:rPr>
          <w:rFonts w:ascii="Times New Roman" w:eastAsia="Times New Roman" w:hAnsi="Times New Roman"/>
          <w:sz w:val="28"/>
          <w:szCs w:val="28"/>
        </w:rPr>
        <w:t xml:space="preserve">Контроль за целевым и эффективным использованием средств местного бюджета осуществляет </w:t>
      </w:r>
      <w:proofErr w:type="gramStart"/>
      <w:r w:rsidRPr="00D42685">
        <w:rPr>
          <w:rFonts w:ascii="Times New Roman" w:eastAsia="Times New Roman" w:hAnsi="Times New Roman"/>
          <w:sz w:val="28"/>
          <w:szCs w:val="28"/>
        </w:rPr>
        <w:t>Администрация</w:t>
      </w:r>
      <w:proofErr w:type="gramEnd"/>
      <w:r w:rsidRPr="00D42685">
        <w:rPr>
          <w:rFonts w:ascii="Times New Roman" w:eastAsia="Times New Roman" w:hAnsi="Times New Roman"/>
          <w:sz w:val="28"/>
          <w:szCs w:val="28"/>
        </w:rPr>
        <w:t xml:space="preserve"> ЗАТО г. Железногорск.</w:t>
      </w:r>
    </w:p>
    <w:p w:rsidR="00D42685" w:rsidRPr="00D42685" w:rsidRDefault="00D42685" w:rsidP="00D42685">
      <w:pPr>
        <w:pStyle w:val="11"/>
        <w:widowControl w:val="0"/>
        <w:tabs>
          <w:tab w:val="left" w:pos="360"/>
          <w:tab w:val="left" w:pos="900"/>
        </w:tabs>
        <w:spacing w:before="0" w:after="0"/>
        <w:ind w:right="-2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2685">
        <w:rPr>
          <w:rFonts w:ascii="Times New Roman" w:hAnsi="Times New Roman"/>
          <w:sz w:val="28"/>
          <w:szCs w:val="28"/>
        </w:rPr>
        <w:t>Информация об источниках финансирования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приведена в</w:t>
      </w:r>
      <w:r w:rsidRPr="00D42685">
        <w:rPr>
          <w:rFonts w:ascii="Times New Roman" w:hAnsi="Times New Roman"/>
          <w:sz w:val="28"/>
          <w:szCs w:val="28"/>
          <w:lang w:val="en-US"/>
        </w:rPr>
        <w:t> </w:t>
      </w:r>
      <w:r w:rsidRPr="00D42685">
        <w:rPr>
          <w:rFonts w:ascii="Times New Roman" w:hAnsi="Times New Roman"/>
          <w:sz w:val="28"/>
          <w:szCs w:val="28"/>
        </w:rPr>
        <w:t>приложении № 2 к программе.</w:t>
      </w:r>
      <w:proofErr w:type="gramEnd"/>
    </w:p>
    <w:p w:rsidR="00D42685" w:rsidRPr="00D42685" w:rsidRDefault="00D42685" w:rsidP="00D42685">
      <w:pPr>
        <w:pStyle w:val="ConsPlusNonformat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42685" w:rsidRPr="00D42685" w:rsidRDefault="00D42685" w:rsidP="00D4268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D42685" w:rsidRPr="00D42685" w:rsidRDefault="00D42685" w:rsidP="00D4268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685">
        <w:rPr>
          <w:rFonts w:ascii="Times New Roman" w:hAnsi="Times New Roman" w:cs="Times New Roman"/>
          <w:sz w:val="28"/>
          <w:szCs w:val="28"/>
        </w:rPr>
        <w:t>Управления градостроительства                                             О. В. Витман</w:t>
      </w:r>
    </w:p>
    <w:p w:rsidR="00D42685" w:rsidRPr="00D42685" w:rsidRDefault="00D42685" w:rsidP="00D42685">
      <w:pPr>
        <w:pStyle w:val="ConsPlusNonformat"/>
        <w:ind w:right="-283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E6F02" w:rsidRDefault="000E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E6F02" w:rsidRDefault="000E6F02" w:rsidP="00D426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0E6F02" w:rsidSect="008E26C5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762" w:type="dxa"/>
        <w:tblInd w:w="93" w:type="dxa"/>
        <w:tblLook w:val="04A0"/>
      </w:tblPr>
      <w:tblGrid>
        <w:gridCol w:w="2142"/>
        <w:gridCol w:w="1300"/>
        <w:gridCol w:w="1689"/>
        <w:gridCol w:w="1071"/>
        <w:gridCol w:w="49"/>
        <w:gridCol w:w="1120"/>
        <w:gridCol w:w="1008"/>
        <w:gridCol w:w="506"/>
        <w:gridCol w:w="1195"/>
        <w:gridCol w:w="104"/>
        <w:gridCol w:w="876"/>
        <w:gridCol w:w="1146"/>
        <w:gridCol w:w="514"/>
        <w:gridCol w:w="911"/>
        <w:gridCol w:w="284"/>
        <w:gridCol w:w="134"/>
        <w:gridCol w:w="162"/>
        <w:gridCol w:w="1255"/>
        <w:gridCol w:w="296"/>
      </w:tblGrid>
      <w:tr w:rsidR="000E6F02" w:rsidRPr="000E6F02" w:rsidTr="002A7461">
        <w:trPr>
          <w:gridAfter w:val="5"/>
          <w:wAfter w:w="2131" w:type="dxa"/>
          <w:trHeight w:val="300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F02" w:rsidRPr="000E6F02" w:rsidTr="002A7461">
        <w:trPr>
          <w:gridAfter w:val="5"/>
          <w:wAfter w:w="2131" w:type="dxa"/>
          <w:trHeight w:val="300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 xml:space="preserve"> ЗАТО г. Железногорск</w:t>
            </w:r>
          </w:p>
        </w:tc>
      </w:tr>
      <w:tr w:rsidR="000E6F02" w:rsidRPr="000E6F02" w:rsidTr="002A7461">
        <w:trPr>
          <w:gridAfter w:val="5"/>
          <w:wAfter w:w="2131" w:type="dxa"/>
          <w:trHeight w:val="300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от 15.08.2022 № 1582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F02" w:rsidRPr="000E6F02" w:rsidTr="002A7461">
        <w:trPr>
          <w:gridAfter w:val="5"/>
          <w:wAfter w:w="2131" w:type="dxa"/>
          <w:trHeight w:val="420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Приложение № 1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</w:p>
        </w:tc>
      </w:tr>
      <w:tr w:rsidR="000E6F02" w:rsidRPr="000E6F02" w:rsidTr="002A7461">
        <w:trPr>
          <w:gridAfter w:val="5"/>
          <w:wAfter w:w="2131" w:type="dxa"/>
          <w:trHeight w:val="330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"Обеспечение доступным и комфортным жильем</w:t>
            </w:r>
          </w:p>
        </w:tc>
      </w:tr>
      <w:tr w:rsidR="000E6F02" w:rsidRPr="000E6F02" w:rsidTr="002A7461">
        <w:trPr>
          <w:gridAfter w:val="5"/>
          <w:wAfter w:w="2131" w:type="dxa"/>
          <w:trHeight w:val="420"/>
        </w:trPr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граждан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 xml:space="preserve"> ЗАТО г. Железногорск"</w:t>
            </w:r>
          </w:p>
        </w:tc>
      </w:tr>
      <w:tr w:rsidR="000E6F02" w:rsidRPr="000E6F02" w:rsidTr="002A7461">
        <w:trPr>
          <w:gridAfter w:val="5"/>
          <w:wAfter w:w="2131" w:type="dxa"/>
          <w:trHeight w:val="765"/>
        </w:trPr>
        <w:tc>
          <w:tcPr>
            <w:tcW w:w="136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 поступающих из бюджетов других уровней бюджетной системы</w:t>
            </w:r>
          </w:p>
        </w:tc>
      </w:tr>
      <w:tr w:rsidR="000E6F02" w:rsidRPr="000E6F02" w:rsidTr="002A7461">
        <w:trPr>
          <w:gridAfter w:val="5"/>
          <w:wAfter w:w="2131" w:type="dxa"/>
          <w:trHeight w:val="270"/>
        </w:trPr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0E6F02" w:rsidRPr="000E6F02" w:rsidTr="002A7461">
        <w:trPr>
          <w:gridAfter w:val="5"/>
          <w:wAfter w:w="2131" w:type="dxa"/>
          <w:trHeight w:val="938"/>
        </w:trPr>
        <w:tc>
          <w:tcPr>
            <w:tcW w:w="3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54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период</w:t>
            </w:r>
          </w:p>
        </w:tc>
      </w:tr>
      <w:tr w:rsidR="000E6F02" w:rsidRPr="000E6F02" w:rsidTr="002A7461">
        <w:trPr>
          <w:gridAfter w:val="5"/>
          <w:wAfter w:w="2131" w:type="dxa"/>
          <w:trHeight w:val="724"/>
        </w:trPr>
        <w:tc>
          <w:tcPr>
            <w:tcW w:w="34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КФСР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2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E6F02" w:rsidRPr="000E6F02" w:rsidTr="002A7461">
        <w:trPr>
          <w:gridAfter w:val="5"/>
          <w:wAfter w:w="2131" w:type="dxa"/>
          <w:trHeight w:val="126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"Обеспечение доступным и комфортным жильем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ind w:right="42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15 569 500,00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21 329 500,00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многоквартирных домов для признания непригодных для проживания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1700000020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480 </w:t>
            </w: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63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рыночной стоимости жилых помещений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81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1700000030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1260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внесение изменений в документацию по проектам планировки и проектам межевания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1700000050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закрытого административно-территориального образования </w:t>
            </w: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1700000050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1700000050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1700000050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81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1700000050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0412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126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возмещение ущерба гражданам, понесенного ими в результате отчуждения принадлежащего им имущества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63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252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63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управление Администрации ЗАТО г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.Ж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63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подготовку схем границ прилегающих территорий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126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17000L4970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11 448 000,00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17000L4970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11 448 000,00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17000L4970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11 448 000,00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63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17000L4970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11 448 000,00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17000L4970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11 448 000,00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2310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условий доступности инвалида</w:t>
            </w:r>
            <w:proofErr w:type="gram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1700000160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общегосударственные </w:t>
            </w: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1700000160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1700000160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Снос аварийных объектов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Обследование технического состояния конструкций временного ограждения </w:t>
            </w:r>
            <w:proofErr w:type="spell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сторительной</w:t>
            </w:r>
            <w:proofErr w:type="spell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63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программы комплексного развития транспортной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1260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графических </w:t>
            </w:r>
            <w:proofErr w:type="spell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материалов-карты</w:t>
            </w:r>
            <w:proofErr w:type="spell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рекламных конструкций на </w:t>
            </w:r>
            <w:proofErr w:type="spellStart"/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атерритории</w:t>
            </w:r>
            <w:proofErr w:type="spellEnd"/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1700000240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за счет иных межбюджетных трансфертов за содействие развитию налогового потенциала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17000S7450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17000S7450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</w:tr>
      <w:tr w:rsidR="000E6F02" w:rsidRPr="000E6F02" w:rsidTr="002A7461">
        <w:trPr>
          <w:gridAfter w:val="5"/>
          <w:wAfter w:w="2131" w:type="dxa"/>
          <w:trHeight w:val="31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17000S7450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17000S7450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</w:tr>
      <w:tr w:rsidR="000E6F02" w:rsidRPr="000E6F02" w:rsidTr="002A7461">
        <w:trPr>
          <w:gridAfter w:val="5"/>
          <w:wAfter w:w="2131" w:type="dxa"/>
          <w:trHeight w:val="945"/>
        </w:trPr>
        <w:tc>
          <w:tcPr>
            <w:tcW w:w="3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17000S7450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846 500,00 </w:t>
            </w:r>
          </w:p>
        </w:tc>
      </w:tr>
      <w:tr w:rsidR="000E6F02" w:rsidRPr="000E6F02" w:rsidTr="002A7461">
        <w:trPr>
          <w:gridAfter w:val="5"/>
          <w:wAfter w:w="2131" w:type="dxa"/>
          <w:trHeight w:val="255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F02" w:rsidRPr="000E6F02" w:rsidTr="002A7461">
        <w:trPr>
          <w:gridAfter w:val="5"/>
          <w:wAfter w:w="2131" w:type="dxa"/>
          <w:trHeight w:val="255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F02" w:rsidRPr="000E6F02" w:rsidTr="002A7461">
        <w:trPr>
          <w:gridAfter w:val="5"/>
          <w:wAfter w:w="2131" w:type="dxa"/>
          <w:trHeight w:val="255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В. Витман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E6F02" w:rsidRPr="000E6F02" w:rsidTr="002A7461">
        <w:trPr>
          <w:gridAfter w:val="5"/>
          <w:wAfter w:w="2131" w:type="dxa"/>
          <w:trHeight w:val="255"/>
        </w:trPr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 xml:space="preserve">к постановлению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 xml:space="preserve"> ЗАТО г. Железногорск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6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от 15.08.2022 № 1582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1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к муниципальной программе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"Обеспечение доступным и комфортным жильем</w:t>
            </w:r>
          </w:p>
        </w:tc>
      </w:tr>
      <w:tr w:rsidR="000E6F02" w:rsidRPr="000E6F02" w:rsidTr="002A7461">
        <w:trPr>
          <w:trHeight w:val="46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>граждан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lang w:eastAsia="ru-RU"/>
              </w:rPr>
              <w:t xml:space="preserve"> ЗАТО г. Железногорск"</w:t>
            </w:r>
          </w:p>
        </w:tc>
      </w:tr>
      <w:tr w:rsidR="000E6F02" w:rsidRPr="000E6F02" w:rsidTr="002A7461">
        <w:trPr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6F02" w:rsidRPr="000E6F02" w:rsidTr="002A7461">
        <w:trPr>
          <w:gridAfter w:val="2"/>
          <w:wAfter w:w="1551" w:type="dxa"/>
          <w:trHeight w:val="1080"/>
        </w:trPr>
        <w:tc>
          <w:tcPr>
            <w:tcW w:w="13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0E6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                          </w:t>
            </w:r>
            <w:r w:rsidRPr="000E6F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    </w:t>
            </w:r>
            <w:proofErr w:type="gramEnd"/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825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  <w:tc>
          <w:tcPr>
            <w:tcW w:w="4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программы, подпрограммы  муниципальной программы 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бюджетной системы / источники финансирования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(руб.), годы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105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F02" w:rsidRPr="002A7461" w:rsidRDefault="000E6F02" w:rsidP="000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на период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61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доступным и комфортным жильем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Железногорск»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15 569 500,00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2 880 000,00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21 329 500,00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E6F02" w:rsidRPr="000E6F02" w:rsidTr="002A7461">
        <w:trPr>
          <w:trHeight w:val="49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5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1 019 257,25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1 019 257,25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2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3 675 242,75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3 675 242,75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4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10 875 000,00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2 880 000,00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16 635 000,00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66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 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«Обследование многоквартирных домов для признания непригодных для проживания»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8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3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"Оценка рыночной стоимости жилых помещений"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8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«Расходы на возмещение ущерба гражданам, понесенного ими в результате отчуждения принадлежащего им имущества»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5 000 000,00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8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81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8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8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5 000 000,0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88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4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«Резерв средств на исполнение условий соглашений о предоставлении межбюджетных трансфертов из вышестоящего бюджета в рамках муниципальной программы "Обеспечение доступным и комфортным жильем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Железногорск"»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66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8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69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"Расходы на подготовку схем границ прилегающих территорий"</w:t>
            </w:r>
          </w:p>
        </w:tc>
        <w:tc>
          <w:tcPr>
            <w:tcW w:w="2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9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8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1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58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0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6</w:t>
            </w:r>
          </w:p>
        </w:tc>
        <w:tc>
          <w:tcPr>
            <w:tcW w:w="40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«Расходы на предоставление социальных выплат молодым семьям на приобретение (строительство) жилья»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6 048 000,00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11 448 000,00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81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1 019 257,25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1 019 257,25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8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2 828 742,75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2 828 742,75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7 600 000,00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0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7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условий доступности инвалида"</w:t>
            </w:r>
            <w:proofErr w:type="gramEnd"/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8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"Подготовка и внесение изменений в документацию по проектам планировки и проектам межевания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9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"Разработка программы комплексного развития транспортной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10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"Расходы за счет иных межбюджетных трансфертов за содействие развитию налогового потенциала"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846 500,00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846 500,00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846 500,00  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846 500,00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11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"Снос аварийных объектов"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12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"Обследование технического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конструкций временного ограждения строительной площадки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2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40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13</w:t>
            </w:r>
          </w:p>
        </w:tc>
        <w:tc>
          <w:tcPr>
            <w:tcW w:w="40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"Разработка графических материалов - карты размещения рекламных конструкций на </w:t>
            </w:r>
            <w:proofErr w:type="gramStart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750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F02" w:rsidRPr="000E6F02" w:rsidRDefault="000E6F02" w:rsidP="000E6F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200 000,00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F02" w:rsidRPr="000E6F02" w:rsidTr="002A7461">
        <w:trPr>
          <w:trHeight w:val="375"/>
        </w:trPr>
        <w:tc>
          <w:tcPr>
            <w:tcW w:w="1404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Управления </w:t>
            </w:r>
            <w:r w:rsidR="002A7461"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градостроительства</w:t>
            </w:r>
            <w:r w:rsidRPr="000E6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О.В. Витман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E6F02" w:rsidRPr="000E6F02" w:rsidRDefault="000E6F02" w:rsidP="000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A7461" w:rsidRDefault="002A7461" w:rsidP="00D426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A7461" w:rsidRDefault="002A74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5237" w:type="dxa"/>
        <w:tblInd w:w="93" w:type="dxa"/>
        <w:tblLook w:val="04A0"/>
      </w:tblPr>
      <w:tblGrid>
        <w:gridCol w:w="920"/>
        <w:gridCol w:w="3206"/>
        <w:gridCol w:w="1292"/>
        <w:gridCol w:w="1331"/>
        <w:gridCol w:w="1782"/>
        <w:gridCol w:w="1407"/>
        <w:gridCol w:w="992"/>
        <w:gridCol w:w="1217"/>
        <w:gridCol w:w="850"/>
        <w:gridCol w:w="2240"/>
      </w:tblGrid>
      <w:tr w:rsidR="002A7461" w:rsidRPr="002A7461" w:rsidTr="002A7461">
        <w:trPr>
          <w:trHeight w:val="280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4                                                                              к постановлению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г. Железногорск от 15.08.2022 № 1582                                            Приложение </w:t>
            </w: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Паспорту муниципальной программы "Обеспечение доступным и комфортным жильем граждан ЗАТО г. Железногорск"</w:t>
            </w:r>
          </w:p>
        </w:tc>
      </w:tr>
      <w:tr w:rsidR="002A7461" w:rsidRPr="002A7461" w:rsidTr="002A7461">
        <w:trPr>
          <w:trHeight w:val="2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4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4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7461" w:rsidRPr="002A7461" w:rsidTr="002A7461">
        <w:trPr>
          <w:trHeight w:val="1245"/>
        </w:trPr>
        <w:tc>
          <w:tcPr>
            <w:tcW w:w="152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Перечень целевых показателей и показателей результативности муниципальной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указанием планируемых к достижению значений в результате реализации муниципальной программы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A7461" w:rsidRPr="002A7461" w:rsidTr="002A7461">
        <w:trPr>
          <w:trHeight w:val="40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4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4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4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A7461" w:rsidRPr="002A7461" w:rsidTr="002A7461">
        <w:trPr>
          <w:trHeight w:val="40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задачи, показатели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показателя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2A7461" w:rsidRPr="002A7461" w:rsidTr="002A7461">
        <w:trPr>
          <w:trHeight w:val="93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7461" w:rsidRPr="002A7461" w:rsidTr="002A7461">
        <w:trPr>
          <w:trHeight w:val="11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создание условий для обеспечения доступности и комфортности жилья на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   </w:t>
            </w:r>
          </w:p>
        </w:tc>
      </w:tr>
      <w:tr w:rsidR="002A7461" w:rsidRPr="002A7461" w:rsidTr="002A7461">
        <w:trPr>
          <w:trHeight w:val="20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1                                                                 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</w:t>
            </w: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сносу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2A7461" w:rsidRPr="002A7461" w:rsidTr="002A7461">
        <w:trPr>
          <w:trHeight w:val="201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 2                                                             Количество жилых помещений, подлежащих оценке рыночной стоимости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18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 3                                                                     Количество граждан, получивших компенсацию на возмещение ущерба, понесенного ими в результате отчуждения их имущества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106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показатель 4                                                                     Количество схем границ прилегающих территорий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40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5                                                                          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 на улучшение жилищных условий за счет средств   социальной выплаты, в общем количестве молодых  семей, получивших свидетельства о выделении социальной выплаты на приобретение (строительство) жилого помещения, - претендентов на получение социальной выплаты в текущем году на конец года 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</w:t>
            </w:r>
          </w:p>
        </w:tc>
      </w:tr>
      <w:tr w:rsidR="002A7461" w:rsidRPr="002A7461" w:rsidTr="002A7461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6                                                                        Количество инвалидов, которым приспособлено общее имущество для обеспечения доступности                                                 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7                                                                        Количество разработанных проектов планировки и межевания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Железногорсск</w:t>
            </w:r>
            <w:proofErr w:type="spell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8                                                                       Количество разработанных программ комплексного развития транспортной </w:t>
            </w: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инфраструктуры                                               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9                                                                       Количество разработанных проектно-сметных документаций на снос аварийных объектов                                               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10                                                                       Количество заключений по техническому состоянию строительных конструкций                                               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126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показатель 11                                                                       Количество разработанных графических материалов - карт размещения рекламных конструкций на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Железногоск</w:t>
            </w:r>
            <w:proofErr w:type="spell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5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1: установление наличия аварийного жилья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</w:t>
            </w:r>
          </w:p>
        </w:tc>
      </w:tr>
      <w:tr w:rsidR="002A7461" w:rsidRPr="002A7461" w:rsidTr="002A7461">
        <w:trPr>
          <w:trHeight w:val="5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"Обследование многоквартирных домов для признания непригодных для проживания"</w:t>
            </w:r>
          </w:p>
        </w:tc>
      </w:tr>
      <w:tr w:rsidR="002A7461" w:rsidRPr="002A7461" w:rsidTr="002A7461">
        <w:trPr>
          <w:trHeight w:val="16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</w:tr>
      <w:tr w:rsidR="002A7461" w:rsidRPr="002A7461" w:rsidTr="002A7461">
        <w:trPr>
          <w:trHeight w:val="46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"Оценка рыночной стоимости жилых помещений"</w:t>
            </w:r>
          </w:p>
        </w:tc>
      </w:tr>
      <w:tr w:rsidR="002A7461" w:rsidRPr="002A7461" w:rsidTr="002A7461">
        <w:trPr>
          <w:trHeight w:val="130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жилых помещений, подлежащих оценке рыночной стоимости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2: возмещение ущерба гражданам, понесенного ими в результате отчуждения принадлежащего им имущества, при расселении из аварийных домов                      </w:t>
            </w:r>
          </w:p>
        </w:tc>
      </w:tr>
      <w:tr w:rsidR="002A7461" w:rsidRPr="002A7461" w:rsidTr="002A7461">
        <w:trPr>
          <w:trHeight w:val="4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"Расходы на возмещение ущерба гражданам, понесенного ими в результате отчуждения принадлежащего им имущества"</w:t>
            </w:r>
          </w:p>
        </w:tc>
      </w:tr>
      <w:tr w:rsidR="002A7461" w:rsidRPr="002A7461" w:rsidTr="002A7461">
        <w:trPr>
          <w:trHeight w:val="14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получивших компенсацию на возмещение ущерба, понесенного ими в результате отчуждения их имущества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46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3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Установление границ прилегающих территорий                  </w:t>
            </w:r>
          </w:p>
        </w:tc>
      </w:tr>
      <w:tr w:rsidR="002A7461" w:rsidRPr="002A7461" w:rsidTr="002A7461">
        <w:trPr>
          <w:trHeight w:val="48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"Расходы на подготовку схем границ прилегающих территорий"</w:t>
            </w:r>
          </w:p>
        </w:tc>
      </w:tr>
      <w:tr w:rsidR="002A7461" w:rsidRPr="002A7461" w:rsidTr="002A7461">
        <w:trPr>
          <w:trHeight w:val="11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схем границ прилегающих территорий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42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4: предоставление молодым семьям - участникам мероприятия социальных выплат на приобретение (строительство) жилого помещения                      </w:t>
            </w:r>
          </w:p>
        </w:tc>
      </w:tr>
      <w:tr w:rsidR="002A7461" w:rsidRPr="002A7461" w:rsidTr="002A7461">
        <w:trPr>
          <w:trHeight w:val="45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Отдельное мероприятие "Расходы на предоставление социальных выплат молодым семьям на приобретение (строительство) жилья"</w:t>
            </w:r>
          </w:p>
        </w:tc>
      </w:tr>
      <w:tr w:rsidR="002A7461" w:rsidRPr="002A7461" w:rsidTr="002A7461">
        <w:trPr>
          <w:trHeight w:val="369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 на улучшение жилищных условий за счет средств   социальной выплаты, в общем количестве молодых  семей, получивших свидетельства о выделении социальной выплаты на приобретение (строительство) жилого помещения, - претендентов на получение социальной выплаты в текущем году на конец года  </w:t>
            </w:r>
            <w:proofErr w:type="gram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75</w:t>
            </w:r>
          </w:p>
        </w:tc>
      </w:tr>
      <w:tr w:rsidR="002A7461" w:rsidRPr="002A7461" w:rsidTr="002A7461">
        <w:trPr>
          <w:trHeight w:val="49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5: Приспособление общего имущества для обеспечения условий доступности инвалида                     </w:t>
            </w:r>
          </w:p>
        </w:tc>
      </w:tr>
      <w:tr w:rsidR="002A7461" w:rsidRPr="002A7461" w:rsidTr="002A7461">
        <w:trPr>
          <w:trHeight w:val="99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"Расходы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условий доступности инвалида"                     </w:t>
            </w:r>
            <w:proofErr w:type="gramEnd"/>
          </w:p>
        </w:tc>
      </w:tr>
      <w:tr w:rsidR="002A7461" w:rsidRPr="002A7461" w:rsidTr="002A7461">
        <w:trPr>
          <w:trHeight w:val="10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инвалидов, которым приспособлено общее имущество для обеспечения доступности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6: Приведение в соответствие градостроительной документации          </w:t>
            </w:r>
          </w:p>
        </w:tc>
      </w:tr>
      <w:tr w:rsidR="002A7461" w:rsidRPr="002A7461" w:rsidTr="002A7461">
        <w:trPr>
          <w:trHeight w:val="90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"Подготовка и внесение изменений в документацию по проектам планировки и проектам межевания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Железногорск", «Расходы за счет иных межбюджетных трансфертов за содействие развитию налогового потенциала»                   </w:t>
            </w:r>
          </w:p>
        </w:tc>
      </w:tr>
      <w:tr w:rsidR="002A7461" w:rsidRPr="002A7461" w:rsidTr="002A7461">
        <w:trPr>
          <w:trHeight w:val="10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разработанных проектов планировки и межевания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49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7: Разработка программы комплексного развития транспортной инфраструктуры          </w:t>
            </w:r>
          </w:p>
        </w:tc>
      </w:tr>
      <w:tr w:rsidR="002A7461" w:rsidRPr="002A7461" w:rsidTr="002A7461">
        <w:trPr>
          <w:trHeight w:val="64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"Разработка программы комплексного развития транспортной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                     </w:t>
            </w:r>
          </w:p>
        </w:tc>
      </w:tr>
      <w:tr w:rsidR="002A7461" w:rsidRPr="002A7461" w:rsidTr="002A7461">
        <w:trPr>
          <w:trHeight w:val="10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разработанных программ комплексного развития транспортной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инфраструктуры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51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8: снос аварийных объектов          </w:t>
            </w:r>
          </w:p>
        </w:tc>
      </w:tr>
      <w:tr w:rsidR="002A7461" w:rsidRPr="002A7461" w:rsidTr="002A7461">
        <w:trPr>
          <w:trHeight w:val="63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"Снос аварийных объектов"                     </w:t>
            </w:r>
          </w:p>
        </w:tc>
      </w:tr>
      <w:tr w:rsidR="002A7461" w:rsidRPr="002A7461" w:rsidTr="002A7461">
        <w:trPr>
          <w:trHeight w:val="10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разработанных проектно-сметных документаций на снос аварийных объектов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51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9: обследование технического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конструкций временного ограждения строительной площадки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2A7461" w:rsidRPr="002A7461" w:rsidTr="002A7461">
        <w:trPr>
          <w:trHeight w:val="49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"Обследование технического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конструкций временного ограждения строительной площадки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                    </w:t>
            </w:r>
          </w:p>
        </w:tc>
      </w:tr>
      <w:tr w:rsidR="002A7461" w:rsidRPr="002A7461" w:rsidTr="002A7461">
        <w:trPr>
          <w:trHeight w:val="10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заключений по техническому состоянию строительных конструкций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52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10: разработка карт размещения рекламных конструкций   </w:t>
            </w:r>
          </w:p>
        </w:tc>
      </w:tr>
      <w:tr w:rsidR="002A7461" w:rsidRPr="002A7461" w:rsidTr="002A7461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Отдельное мероприятие "Разработка графических материалов - карты размещения </w:t>
            </w: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реклымных</w:t>
            </w:r>
            <w:proofErr w:type="spell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конструкций на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Железногорск"                     </w:t>
            </w:r>
          </w:p>
        </w:tc>
      </w:tr>
      <w:tr w:rsidR="002A7461" w:rsidRPr="002A7461" w:rsidTr="002A7461">
        <w:trPr>
          <w:trHeight w:val="14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1.10.1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разработанных графических материалов - карт размещения рекламных конструкций на </w:t>
            </w:r>
            <w:proofErr w:type="gram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Железногоск</w:t>
            </w:r>
            <w:proofErr w:type="spellEnd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A7461" w:rsidRPr="002A7461" w:rsidTr="002A7461">
        <w:trPr>
          <w:trHeight w:val="54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градостроительства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В.Витман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4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7461" w:rsidRPr="002A7461" w:rsidRDefault="002A7461" w:rsidP="002A74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74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D42685" w:rsidRPr="00D42685" w:rsidRDefault="00D42685" w:rsidP="00D426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D42685" w:rsidRPr="00D42685" w:rsidSect="000E6F02">
      <w:pgSz w:w="16838" w:h="11906" w:orient="landscape"/>
      <w:pgMar w:top="851" w:right="678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F02" w:rsidRDefault="000E6F02" w:rsidP="000050A9">
      <w:pPr>
        <w:spacing w:after="0" w:line="240" w:lineRule="auto"/>
      </w:pPr>
      <w:r>
        <w:separator/>
      </w:r>
    </w:p>
  </w:endnote>
  <w:endnote w:type="continuationSeparator" w:id="0">
    <w:p w:rsidR="000E6F02" w:rsidRDefault="000E6F02" w:rsidP="0000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F02" w:rsidRDefault="000E6F02" w:rsidP="000D3C52">
    <w:pPr>
      <w:pStyle w:val="a9"/>
      <w:tabs>
        <w:tab w:val="clear" w:pos="4677"/>
        <w:tab w:val="clear" w:pos="9355"/>
        <w:tab w:val="left" w:pos="7680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83380"/>
      <w:docPartObj>
        <w:docPartGallery w:val="Page Numbers (Bottom of Page)"/>
        <w:docPartUnique/>
      </w:docPartObj>
    </w:sdtPr>
    <w:sdtContent>
      <w:p w:rsidR="000E6F02" w:rsidRDefault="000E6F02">
        <w:pPr>
          <w:pStyle w:val="a9"/>
          <w:jc w:val="right"/>
        </w:pPr>
      </w:p>
    </w:sdtContent>
  </w:sdt>
  <w:p w:rsidR="000E6F02" w:rsidRDefault="000E6F0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F02" w:rsidRDefault="000E6F02" w:rsidP="000050A9">
      <w:pPr>
        <w:spacing w:after="0" w:line="240" w:lineRule="auto"/>
      </w:pPr>
      <w:r>
        <w:separator/>
      </w:r>
    </w:p>
  </w:footnote>
  <w:footnote w:type="continuationSeparator" w:id="0">
    <w:p w:rsidR="000E6F02" w:rsidRDefault="000E6F02" w:rsidP="0000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02168"/>
      <w:docPartObj>
        <w:docPartGallery w:val="Page Numbers (Top of Page)"/>
        <w:docPartUnique/>
      </w:docPartObj>
    </w:sdtPr>
    <w:sdtContent>
      <w:p w:rsidR="000E6F02" w:rsidRDefault="000E6F02">
        <w:pPr>
          <w:pStyle w:val="a7"/>
          <w:jc w:val="center"/>
        </w:pPr>
        <w:fldSimple w:instr=" PAGE   \* MERGEFORMAT ">
          <w:r w:rsidR="002A7461">
            <w:rPr>
              <w:noProof/>
            </w:rPr>
            <w:t>22</w:t>
          </w:r>
        </w:fldSimple>
      </w:p>
    </w:sdtContent>
  </w:sdt>
  <w:p w:rsidR="000E6F02" w:rsidRDefault="000E6F0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03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1">
    <w:nsid w:val="3F5262B9"/>
    <w:multiLevelType w:val="multilevel"/>
    <w:tmpl w:val="499087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43247D15"/>
    <w:multiLevelType w:val="hybridMultilevel"/>
    <w:tmpl w:val="A9F0EC74"/>
    <w:lvl w:ilvl="0" w:tplc="0FD47662">
      <w:start w:val="1"/>
      <w:numFmt w:val="bullet"/>
      <w:lvlText w:val="‒"/>
      <w:lvlJc w:val="left"/>
      <w:pPr>
        <w:ind w:left="1205" w:hanging="360"/>
      </w:pPr>
      <w:rPr>
        <w:rFonts w:ascii="Segoe UI" w:hAnsi="Segoe U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D47662">
      <w:start w:val="1"/>
      <w:numFmt w:val="bullet"/>
      <w:lvlText w:val="‒"/>
      <w:lvlJc w:val="left"/>
      <w:pPr>
        <w:ind w:left="3365" w:hanging="360"/>
      </w:pPr>
      <w:rPr>
        <w:rFonts w:ascii="Segoe UI" w:hAnsi="Segoe UI" w:cs="Times New Roman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A53964"/>
    <w:multiLevelType w:val="hybridMultilevel"/>
    <w:tmpl w:val="9ADED080"/>
    <w:lvl w:ilvl="0" w:tplc="C1E877DC">
      <w:start w:val="1"/>
      <w:numFmt w:val="decimal"/>
      <w:lvlText w:val="%1."/>
      <w:lvlJc w:val="left"/>
      <w:pPr>
        <w:ind w:left="14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/>
  <w:rsids>
    <w:rsidRoot w:val="009126D0"/>
    <w:rsid w:val="000010D2"/>
    <w:rsid w:val="00003F93"/>
    <w:rsid w:val="000050A9"/>
    <w:rsid w:val="0000596F"/>
    <w:rsid w:val="00005C65"/>
    <w:rsid w:val="0000730A"/>
    <w:rsid w:val="00010A3C"/>
    <w:rsid w:val="00014626"/>
    <w:rsid w:val="00015EE0"/>
    <w:rsid w:val="000173EC"/>
    <w:rsid w:val="000208E0"/>
    <w:rsid w:val="000211B7"/>
    <w:rsid w:val="00021560"/>
    <w:rsid w:val="0002192C"/>
    <w:rsid w:val="00021D07"/>
    <w:rsid w:val="00023C1D"/>
    <w:rsid w:val="0002579B"/>
    <w:rsid w:val="00025901"/>
    <w:rsid w:val="00025BFE"/>
    <w:rsid w:val="000270FF"/>
    <w:rsid w:val="000271F5"/>
    <w:rsid w:val="0003104D"/>
    <w:rsid w:val="000324C6"/>
    <w:rsid w:val="000354DE"/>
    <w:rsid w:val="00036C34"/>
    <w:rsid w:val="00037D1A"/>
    <w:rsid w:val="000414C7"/>
    <w:rsid w:val="000416B9"/>
    <w:rsid w:val="00041FAD"/>
    <w:rsid w:val="0004237D"/>
    <w:rsid w:val="00042BE7"/>
    <w:rsid w:val="000431CF"/>
    <w:rsid w:val="00045131"/>
    <w:rsid w:val="0005260E"/>
    <w:rsid w:val="00054EB9"/>
    <w:rsid w:val="0005560A"/>
    <w:rsid w:val="00056372"/>
    <w:rsid w:val="000563F8"/>
    <w:rsid w:val="0005657B"/>
    <w:rsid w:val="00057388"/>
    <w:rsid w:val="00060CEB"/>
    <w:rsid w:val="000641E8"/>
    <w:rsid w:val="00065ADD"/>
    <w:rsid w:val="00065F70"/>
    <w:rsid w:val="000663BE"/>
    <w:rsid w:val="000666CF"/>
    <w:rsid w:val="000678F5"/>
    <w:rsid w:val="00071C99"/>
    <w:rsid w:val="00071E90"/>
    <w:rsid w:val="00074385"/>
    <w:rsid w:val="000746FE"/>
    <w:rsid w:val="00074DA3"/>
    <w:rsid w:val="000750DA"/>
    <w:rsid w:val="000755D7"/>
    <w:rsid w:val="000761DF"/>
    <w:rsid w:val="0007655C"/>
    <w:rsid w:val="0007662A"/>
    <w:rsid w:val="00076B18"/>
    <w:rsid w:val="0007768E"/>
    <w:rsid w:val="00081F55"/>
    <w:rsid w:val="000825B6"/>
    <w:rsid w:val="00083DBF"/>
    <w:rsid w:val="000849EF"/>
    <w:rsid w:val="0008507B"/>
    <w:rsid w:val="00085D45"/>
    <w:rsid w:val="00085F5D"/>
    <w:rsid w:val="00092F29"/>
    <w:rsid w:val="00095567"/>
    <w:rsid w:val="00095596"/>
    <w:rsid w:val="00096545"/>
    <w:rsid w:val="00097119"/>
    <w:rsid w:val="000975C5"/>
    <w:rsid w:val="000A0413"/>
    <w:rsid w:val="000A0F9E"/>
    <w:rsid w:val="000A1286"/>
    <w:rsid w:val="000A14ED"/>
    <w:rsid w:val="000A1B39"/>
    <w:rsid w:val="000A29C8"/>
    <w:rsid w:val="000A319C"/>
    <w:rsid w:val="000A3A2F"/>
    <w:rsid w:val="000A49AE"/>
    <w:rsid w:val="000A4A91"/>
    <w:rsid w:val="000A552F"/>
    <w:rsid w:val="000A7058"/>
    <w:rsid w:val="000A74CB"/>
    <w:rsid w:val="000B188E"/>
    <w:rsid w:val="000B1946"/>
    <w:rsid w:val="000B2244"/>
    <w:rsid w:val="000B2394"/>
    <w:rsid w:val="000B4763"/>
    <w:rsid w:val="000B47B9"/>
    <w:rsid w:val="000B5080"/>
    <w:rsid w:val="000B73A0"/>
    <w:rsid w:val="000B78F1"/>
    <w:rsid w:val="000C0759"/>
    <w:rsid w:val="000C14C3"/>
    <w:rsid w:val="000C1E80"/>
    <w:rsid w:val="000C1FDB"/>
    <w:rsid w:val="000C2F95"/>
    <w:rsid w:val="000C362C"/>
    <w:rsid w:val="000C365F"/>
    <w:rsid w:val="000C5527"/>
    <w:rsid w:val="000C55E0"/>
    <w:rsid w:val="000C5983"/>
    <w:rsid w:val="000C5FC0"/>
    <w:rsid w:val="000C6098"/>
    <w:rsid w:val="000C6A97"/>
    <w:rsid w:val="000C7167"/>
    <w:rsid w:val="000D1067"/>
    <w:rsid w:val="000D1D8D"/>
    <w:rsid w:val="000D20DD"/>
    <w:rsid w:val="000D21FB"/>
    <w:rsid w:val="000D233B"/>
    <w:rsid w:val="000D3871"/>
    <w:rsid w:val="000D3C52"/>
    <w:rsid w:val="000D4838"/>
    <w:rsid w:val="000D568A"/>
    <w:rsid w:val="000D5EB8"/>
    <w:rsid w:val="000D7CB7"/>
    <w:rsid w:val="000E355C"/>
    <w:rsid w:val="000E3F42"/>
    <w:rsid w:val="000E4DAB"/>
    <w:rsid w:val="000E6F02"/>
    <w:rsid w:val="000E79EC"/>
    <w:rsid w:val="000E7E46"/>
    <w:rsid w:val="000F0DA0"/>
    <w:rsid w:val="000F14D0"/>
    <w:rsid w:val="000F1B25"/>
    <w:rsid w:val="000F2BFA"/>
    <w:rsid w:val="000F4030"/>
    <w:rsid w:val="000F4DDA"/>
    <w:rsid w:val="000F6940"/>
    <w:rsid w:val="000F6F3C"/>
    <w:rsid w:val="000F77E7"/>
    <w:rsid w:val="0010178F"/>
    <w:rsid w:val="00101B9C"/>
    <w:rsid w:val="001037D7"/>
    <w:rsid w:val="001055B9"/>
    <w:rsid w:val="00106CA5"/>
    <w:rsid w:val="001078A2"/>
    <w:rsid w:val="00107DFD"/>
    <w:rsid w:val="001122A1"/>
    <w:rsid w:val="001127AB"/>
    <w:rsid w:val="00113728"/>
    <w:rsid w:val="00115F5C"/>
    <w:rsid w:val="001163E0"/>
    <w:rsid w:val="00117BB3"/>
    <w:rsid w:val="00117FAA"/>
    <w:rsid w:val="0012061A"/>
    <w:rsid w:val="001209F6"/>
    <w:rsid w:val="00120F9A"/>
    <w:rsid w:val="0012187A"/>
    <w:rsid w:val="001239C0"/>
    <w:rsid w:val="00124273"/>
    <w:rsid w:val="00124A16"/>
    <w:rsid w:val="00124C9F"/>
    <w:rsid w:val="001256DE"/>
    <w:rsid w:val="0012636E"/>
    <w:rsid w:val="0012639C"/>
    <w:rsid w:val="00127336"/>
    <w:rsid w:val="00131172"/>
    <w:rsid w:val="00132394"/>
    <w:rsid w:val="001326AF"/>
    <w:rsid w:val="00132855"/>
    <w:rsid w:val="001334AD"/>
    <w:rsid w:val="00133F73"/>
    <w:rsid w:val="00134DCC"/>
    <w:rsid w:val="00135642"/>
    <w:rsid w:val="00135D94"/>
    <w:rsid w:val="00137F69"/>
    <w:rsid w:val="00141163"/>
    <w:rsid w:val="00141449"/>
    <w:rsid w:val="00141693"/>
    <w:rsid w:val="00141E16"/>
    <w:rsid w:val="001429AA"/>
    <w:rsid w:val="00142AA9"/>
    <w:rsid w:val="00142E8A"/>
    <w:rsid w:val="001455B5"/>
    <w:rsid w:val="00147D5B"/>
    <w:rsid w:val="001516C8"/>
    <w:rsid w:val="001522A1"/>
    <w:rsid w:val="00152DFE"/>
    <w:rsid w:val="00153913"/>
    <w:rsid w:val="00153B65"/>
    <w:rsid w:val="0015437F"/>
    <w:rsid w:val="00155267"/>
    <w:rsid w:val="001554AA"/>
    <w:rsid w:val="0015728F"/>
    <w:rsid w:val="001629B7"/>
    <w:rsid w:val="00163009"/>
    <w:rsid w:val="00164C2F"/>
    <w:rsid w:val="00165980"/>
    <w:rsid w:val="00165B8F"/>
    <w:rsid w:val="00165FA9"/>
    <w:rsid w:val="001665F3"/>
    <w:rsid w:val="001672B8"/>
    <w:rsid w:val="00170185"/>
    <w:rsid w:val="00170CF1"/>
    <w:rsid w:val="00171231"/>
    <w:rsid w:val="001714A6"/>
    <w:rsid w:val="00173301"/>
    <w:rsid w:val="001750ED"/>
    <w:rsid w:val="0017603F"/>
    <w:rsid w:val="00176047"/>
    <w:rsid w:val="001778A0"/>
    <w:rsid w:val="001778FE"/>
    <w:rsid w:val="00177A94"/>
    <w:rsid w:val="00180208"/>
    <w:rsid w:val="0018724D"/>
    <w:rsid w:val="00191890"/>
    <w:rsid w:val="00191E9B"/>
    <w:rsid w:val="00193C87"/>
    <w:rsid w:val="00193DBA"/>
    <w:rsid w:val="0019437E"/>
    <w:rsid w:val="00194669"/>
    <w:rsid w:val="001946AC"/>
    <w:rsid w:val="0019493C"/>
    <w:rsid w:val="0019544B"/>
    <w:rsid w:val="00195B17"/>
    <w:rsid w:val="00196A82"/>
    <w:rsid w:val="00196C12"/>
    <w:rsid w:val="001A017A"/>
    <w:rsid w:val="001A0CEA"/>
    <w:rsid w:val="001A1F15"/>
    <w:rsid w:val="001A2A3F"/>
    <w:rsid w:val="001A2DD4"/>
    <w:rsid w:val="001A3163"/>
    <w:rsid w:val="001A44B4"/>
    <w:rsid w:val="001A4D76"/>
    <w:rsid w:val="001A4F38"/>
    <w:rsid w:val="001A524A"/>
    <w:rsid w:val="001A53DC"/>
    <w:rsid w:val="001A76D8"/>
    <w:rsid w:val="001B0C47"/>
    <w:rsid w:val="001B133B"/>
    <w:rsid w:val="001B2263"/>
    <w:rsid w:val="001B2549"/>
    <w:rsid w:val="001B2D3E"/>
    <w:rsid w:val="001B3E49"/>
    <w:rsid w:val="001B4122"/>
    <w:rsid w:val="001B6A98"/>
    <w:rsid w:val="001B7415"/>
    <w:rsid w:val="001C0038"/>
    <w:rsid w:val="001C4C71"/>
    <w:rsid w:val="001C5EC5"/>
    <w:rsid w:val="001C63CE"/>
    <w:rsid w:val="001C7C62"/>
    <w:rsid w:val="001D079F"/>
    <w:rsid w:val="001D0B2B"/>
    <w:rsid w:val="001D1A0C"/>
    <w:rsid w:val="001D1A34"/>
    <w:rsid w:val="001D300F"/>
    <w:rsid w:val="001D40A8"/>
    <w:rsid w:val="001D583A"/>
    <w:rsid w:val="001D5C25"/>
    <w:rsid w:val="001D7225"/>
    <w:rsid w:val="001D76A9"/>
    <w:rsid w:val="001E7F9E"/>
    <w:rsid w:val="001F0562"/>
    <w:rsid w:val="001F11ED"/>
    <w:rsid w:val="001F1217"/>
    <w:rsid w:val="001F24B6"/>
    <w:rsid w:val="001F3115"/>
    <w:rsid w:val="001F4BFE"/>
    <w:rsid w:val="001F4F3F"/>
    <w:rsid w:val="001F55AF"/>
    <w:rsid w:val="001F681A"/>
    <w:rsid w:val="001F7D4E"/>
    <w:rsid w:val="00200334"/>
    <w:rsid w:val="00202426"/>
    <w:rsid w:val="00202D51"/>
    <w:rsid w:val="00203091"/>
    <w:rsid w:val="00203AC6"/>
    <w:rsid w:val="00203C06"/>
    <w:rsid w:val="00203C80"/>
    <w:rsid w:val="00204B6F"/>
    <w:rsid w:val="00205239"/>
    <w:rsid w:val="00206304"/>
    <w:rsid w:val="002064ED"/>
    <w:rsid w:val="0021029A"/>
    <w:rsid w:val="00210956"/>
    <w:rsid w:val="00210971"/>
    <w:rsid w:val="00210FA8"/>
    <w:rsid w:val="0021124D"/>
    <w:rsid w:val="00212FA7"/>
    <w:rsid w:val="002130C3"/>
    <w:rsid w:val="00213541"/>
    <w:rsid w:val="0021461D"/>
    <w:rsid w:val="0021689B"/>
    <w:rsid w:val="00217058"/>
    <w:rsid w:val="002176D6"/>
    <w:rsid w:val="00217B7D"/>
    <w:rsid w:val="00220B9B"/>
    <w:rsid w:val="002210BD"/>
    <w:rsid w:val="002213B3"/>
    <w:rsid w:val="00221C1F"/>
    <w:rsid w:val="00222A5E"/>
    <w:rsid w:val="00222B26"/>
    <w:rsid w:val="00222D51"/>
    <w:rsid w:val="00223572"/>
    <w:rsid w:val="002243AC"/>
    <w:rsid w:val="00224A68"/>
    <w:rsid w:val="0022546E"/>
    <w:rsid w:val="0022563B"/>
    <w:rsid w:val="00225C43"/>
    <w:rsid w:val="00226480"/>
    <w:rsid w:val="0022778B"/>
    <w:rsid w:val="00227842"/>
    <w:rsid w:val="0023073B"/>
    <w:rsid w:val="00231A5E"/>
    <w:rsid w:val="00232DF8"/>
    <w:rsid w:val="00235797"/>
    <w:rsid w:val="00235B0A"/>
    <w:rsid w:val="0023775C"/>
    <w:rsid w:val="00237812"/>
    <w:rsid w:val="002423CF"/>
    <w:rsid w:val="00242F1F"/>
    <w:rsid w:val="002432A2"/>
    <w:rsid w:val="00243BC1"/>
    <w:rsid w:val="00244184"/>
    <w:rsid w:val="0024553D"/>
    <w:rsid w:val="00245DDB"/>
    <w:rsid w:val="00247CBE"/>
    <w:rsid w:val="00247F53"/>
    <w:rsid w:val="002500F5"/>
    <w:rsid w:val="00250954"/>
    <w:rsid w:val="00250FB1"/>
    <w:rsid w:val="00252315"/>
    <w:rsid w:val="0025259D"/>
    <w:rsid w:val="00252E81"/>
    <w:rsid w:val="002545EF"/>
    <w:rsid w:val="0025535C"/>
    <w:rsid w:val="0025555C"/>
    <w:rsid w:val="00255C73"/>
    <w:rsid w:val="00257934"/>
    <w:rsid w:val="00260995"/>
    <w:rsid w:val="00261467"/>
    <w:rsid w:val="00261B0E"/>
    <w:rsid w:val="00265150"/>
    <w:rsid w:val="00266663"/>
    <w:rsid w:val="00267A96"/>
    <w:rsid w:val="00270292"/>
    <w:rsid w:val="002709A4"/>
    <w:rsid w:val="00272E76"/>
    <w:rsid w:val="00273BCA"/>
    <w:rsid w:val="00273C11"/>
    <w:rsid w:val="00280273"/>
    <w:rsid w:val="00280A37"/>
    <w:rsid w:val="0028201F"/>
    <w:rsid w:val="00282D96"/>
    <w:rsid w:val="002843DE"/>
    <w:rsid w:val="00284AE8"/>
    <w:rsid w:val="00286B30"/>
    <w:rsid w:val="002920C9"/>
    <w:rsid w:val="002925A5"/>
    <w:rsid w:val="002933D1"/>
    <w:rsid w:val="0029378F"/>
    <w:rsid w:val="00294B7D"/>
    <w:rsid w:val="00295428"/>
    <w:rsid w:val="00295FA6"/>
    <w:rsid w:val="00297FA1"/>
    <w:rsid w:val="002A092E"/>
    <w:rsid w:val="002A1A1C"/>
    <w:rsid w:val="002A2A9B"/>
    <w:rsid w:val="002A3184"/>
    <w:rsid w:val="002A6B60"/>
    <w:rsid w:val="002A7461"/>
    <w:rsid w:val="002A74AA"/>
    <w:rsid w:val="002B2A79"/>
    <w:rsid w:val="002B325F"/>
    <w:rsid w:val="002B36C5"/>
    <w:rsid w:val="002B4612"/>
    <w:rsid w:val="002B4DBA"/>
    <w:rsid w:val="002C01F9"/>
    <w:rsid w:val="002C0D06"/>
    <w:rsid w:val="002C0D09"/>
    <w:rsid w:val="002C189F"/>
    <w:rsid w:val="002C1DA3"/>
    <w:rsid w:val="002C3976"/>
    <w:rsid w:val="002C47C5"/>
    <w:rsid w:val="002C68CD"/>
    <w:rsid w:val="002C6FC2"/>
    <w:rsid w:val="002C7658"/>
    <w:rsid w:val="002D00BC"/>
    <w:rsid w:val="002D0C64"/>
    <w:rsid w:val="002D1703"/>
    <w:rsid w:val="002D24B8"/>
    <w:rsid w:val="002D3ABA"/>
    <w:rsid w:val="002D3C50"/>
    <w:rsid w:val="002D5656"/>
    <w:rsid w:val="002D6278"/>
    <w:rsid w:val="002D6288"/>
    <w:rsid w:val="002D6D3E"/>
    <w:rsid w:val="002D7F06"/>
    <w:rsid w:val="002E0076"/>
    <w:rsid w:val="002E1099"/>
    <w:rsid w:val="002E12F3"/>
    <w:rsid w:val="002E1E12"/>
    <w:rsid w:val="002E27DA"/>
    <w:rsid w:val="002E3028"/>
    <w:rsid w:val="002E3789"/>
    <w:rsid w:val="002E3DB1"/>
    <w:rsid w:val="002E4061"/>
    <w:rsid w:val="002E5EBC"/>
    <w:rsid w:val="002E665C"/>
    <w:rsid w:val="002F07B5"/>
    <w:rsid w:val="002F1B90"/>
    <w:rsid w:val="002F34D6"/>
    <w:rsid w:val="002F3FB2"/>
    <w:rsid w:val="002F54C0"/>
    <w:rsid w:val="002F5C03"/>
    <w:rsid w:val="002F62AA"/>
    <w:rsid w:val="00300259"/>
    <w:rsid w:val="003006D0"/>
    <w:rsid w:val="00300B8B"/>
    <w:rsid w:val="00301877"/>
    <w:rsid w:val="00302519"/>
    <w:rsid w:val="003032A7"/>
    <w:rsid w:val="00303B66"/>
    <w:rsid w:val="003059E4"/>
    <w:rsid w:val="00305B31"/>
    <w:rsid w:val="0030647A"/>
    <w:rsid w:val="00306820"/>
    <w:rsid w:val="00306935"/>
    <w:rsid w:val="003117CB"/>
    <w:rsid w:val="00311C99"/>
    <w:rsid w:val="003125C4"/>
    <w:rsid w:val="00313974"/>
    <w:rsid w:val="003160C6"/>
    <w:rsid w:val="003233C3"/>
    <w:rsid w:val="00324192"/>
    <w:rsid w:val="00324FB3"/>
    <w:rsid w:val="00326D25"/>
    <w:rsid w:val="003329F9"/>
    <w:rsid w:val="00333980"/>
    <w:rsid w:val="00337C92"/>
    <w:rsid w:val="0034208A"/>
    <w:rsid w:val="0034213C"/>
    <w:rsid w:val="00342476"/>
    <w:rsid w:val="003424BD"/>
    <w:rsid w:val="003427AF"/>
    <w:rsid w:val="00342C9F"/>
    <w:rsid w:val="00342F6A"/>
    <w:rsid w:val="00342FCA"/>
    <w:rsid w:val="00343170"/>
    <w:rsid w:val="00343337"/>
    <w:rsid w:val="00344178"/>
    <w:rsid w:val="00345A9F"/>
    <w:rsid w:val="00346446"/>
    <w:rsid w:val="00346EAD"/>
    <w:rsid w:val="00347697"/>
    <w:rsid w:val="00350F09"/>
    <w:rsid w:val="0035229C"/>
    <w:rsid w:val="00352AAD"/>
    <w:rsid w:val="00352C0A"/>
    <w:rsid w:val="00353BBA"/>
    <w:rsid w:val="00355FAA"/>
    <w:rsid w:val="0035706B"/>
    <w:rsid w:val="00362E5F"/>
    <w:rsid w:val="00363901"/>
    <w:rsid w:val="003647EC"/>
    <w:rsid w:val="00365877"/>
    <w:rsid w:val="00365B0A"/>
    <w:rsid w:val="00365F7A"/>
    <w:rsid w:val="0037040C"/>
    <w:rsid w:val="00370EBE"/>
    <w:rsid w:val="0037102C"/>
    <w:rsid w:val="00371296"/>
    <w:rsid w:val="0037165C"/>
    <w:rsid w:val="0037240D"/>
    <w:rsid w:val="00373EF2"/>
    <w:rsid w:val="00374779"/>
    <w:rsid w:val="00374E4F"/>
    <w:rsid w:val="00375883"/>
    <w:rsid w:val="00375D33"/>
    <w:rsid w:val="0037619B"/>
    <w:rsid w:val="00377B09"/>
    <w:rsid w:val="003824E3"/>
    <w:rsid w:val="003846C0"/>
    <w:rsid w:val="00384C94"/>
    <w:rsid w:val="00385614"/>
    <w:rsid w:val="00385AF1"/>
    <w:rsid w:val="00386907"/>
    <w:rsid w:val="00386DC9"/>
    <w:rsid w:val="00386E2C"/>
    <w:rsid w:val="00391307"/>
    <w:rsid w:val="00391537"/>
    <w:rsid w:val="003922A4"/>
    <w:rsid w:val="0039341D"/>
    <w:rsid w:val="00393426"/>
    <w:rsid w:val="003944D4"/>
    <w:rsid w:val="003A34B7"/>
    <w:rsid w:val="003A3FA5"/>
    <w:rsid w:val="003A43CD"/>
    <w:rsid w:val="003A59BF"/>
    <w:rsid w:val="003A5E91"/>
    <w:rsid w:val="003A6CBD"/>
    <w:rsid w:val="003A6D81"/>
    <w:rsid w:val="003A6E4D"/>
    <w:rsid w:val="003B2884"/>
    <w:rsid w:val="003B6288"/>
    <w:rsid w:val="003B6387"/>
    <w:rsid w:val="003B6E38"/>
    <w:rsid w:val="003B71F3"/>
    <w:rsid w:val="003B7413"/>
    <w:rsid w:val="003C096D"/>
    <w:rsid w:val="003C10EB"/>
    <w:rsid w:val="003C1B4B"/>
    <w:rsid w:val="003C30F3"/>
    <w:rsid w:val="003C4673"/>
    <w:rsid w:val="003C485B"/>
    <w:rsid w:val="003C4A1A"/>
    <w:rsid w:val="003C4A1D"/>
    <w:rsid w:val="003C6833"/>
    <w:rsid w:val="003C6A01"/>
    <w:rsid w:val="003C72B8"/>
    <w:rsid w:val="003C7A9A"/>
    <w:rsid w:val="003D088B"/>
    <w:rsid w:val="003D675C"/>
    <w:rsid w:val="003D7286"/>
    <w:rsid w:val="003D72C6"/>
    <w:rsid w:val="003D7B6E"/>
    <w:rsid w:val="003D7E7E"/>
    <w:rsid w:val="003E0558"/>
    <w:rsid w:val="003E091F"/>
    <w:rsid w:val="003E0E75"/>
    <w:rsid w:val="003E16DB"/>
    <w:rsid w:val="003E2308"/>
    <w:rsid w:val="003E2E16"/>
    <w:rsid w:val="003E3C18"/>
    <w:rsid w:val="003E4542"/>
    <w:rsid w:val="003E47BD"/>
    <w:rsid w:val="003E5740"/>
    <w:rsid w:val="003E59E3"/>
    <w:rsid w:val="003E5DEA"/>
    <w:rsid w:val="003E6730"/>
    <w:rsid w:val="003E6F9F"/>
    <w:rsid w:val="003E7C49"/>
    <w:rsid w:val="003F1305"/>
    <w:rsid w:val="003F1EBE"/>
    <w:rsid w:val="003F3186"/>
    <w:rsid w:val="003F31E8"/>
    <w:rsid w:val="003F4161"/>
    <w:rsid w:val="003F5C1F"/>
    <w:rsid w:val="003F6A3A"/>
    <w:rsid w:val="003F7CF0"/>
    <w:rsid w:val="003F7DE0"/>
    <w:rsid w:val="004031AD"/>
    <w:rsid w:val="00403AFC"/>
    <w:rsid w:val="00403E4F"/>
    <w:rsid w:val="004070CC"/>
    <w:rsid w:val="00407E64"/>
    <w:rsid w:val="00407FCC"/>
    <w:rsid w:val="00412653"/>
    <w:rsid w:val="00412670"/>
    <w:rsid w:val="00413711"/>
    <w:rsid w:val="00414CDA"/>
    <w:rsid w:val="00415427"/>
    <w:rsid w:val="004158EE"/>
    <w:rsid w:val="00415E7B"/>
    <w:rsid w:val="00416919"/>
    <w:rsid w:val="00420DA7"/>
    <w:rsid w:val="00424476"/>
    <w:rsid w:val="00426055"/>
    <w:rsid w:val="0042681F"/>
    <w:rsid w:val="004272ED"/>
    <w:rsid w:val="004318CE"/>
    <w:rsid w:val="004321F3"/>
    <w:rsid w:val="00432C99"/>
    <w:rsid w:val="00434915"/>
    <w:rsid w:val="00435A01"/>
    <w:rsid w:val="00441883"/>
    <w:rsid w:val="00442133"/>
    <w:rsid w:val="004424A9"/>
    <w:rsid w:val="004428EA"/>
    <w:rsid w:val="004432B6"/>
    <w:rsid w:val="004435EE"/>
    <w:rsid w:val="00444678"/>
    <w:rsid w:val="004448B2"/>
    <w:rsid w:val="00445E84"/>
    <w:rsid w:val="00446711"/>
    <w:rsid w:val="00450D83"/>
    <w:rsid w:val="00452B22"/>
    <w:rsid w:val="00452C4A"/>
    <w:rsid w:val="0045379B"/>
    <w:rsid w:val="0045396E"/>
    <w:rsid w:val="00454E75"/>
    <w:rsid w:val="004614E2"/>
    <w:rsid w:val="00462A75"/>
    <w:rsid w:val="00462A94"/>
    <w:rsid w:val="00462F66"/>
    <w:rsid w:val="0046771D"/>
    <w:rsid w:val="0047001F"/>
    <w:rsid w:val="00471D0A"/>
    <w:rsid w:val="00471F75"/>
    <w:rsid w:val="004722DE"/>
    <w:rsid w:val="004729A7"/>
    <w:rsid w:val="00473C3D"/>
    <w:rsid w:val="004744D7"/>
    <w:rsid w:val="00475613"/>
    <w:rsid w:val="00477433"/>
    <w:rsid w:val="00480533"/>
    <w:rsid w:val="00481EB2"/>
    <w:rsid w:val="00485694"/>
    <w:rsid w:val="0048576D"/>
    <w:rsid w:val="00485CDF"/>
    <w:rsid w:val="00487326"/>
    <w:rsid w:val="00487DCB"/>
    <w:rsid w:val="00492E97"/>
    <w:rsid w:val="004931C2"/>
    <w:rsid w:val="00493815"/>
    <w:rsid w:val="00493CA7"/>
    <w:rsid w:val="00494609"/>
    <w:rsid w:val="00496E30"/>
    <w:rsid w:val="004A0732"/>
    <w:rsid w:val="004A0F5F"/>
    <w:rsid w:val="004A22E3"/>
    <w:rsid w:val="004A3C69"/>
    <w:rsid w:val="004A6A3A"/>
    <w:rsid w:val="004A7AC3"/>
    <w:rsid w:val="004B01F9"/>
    <w:rsid w:val="004B4455"/>
    <w:rsid w:val="004B4A96"/>
    <w:rsid w:val="004B558D"/>
    <w:rsid w:val="004B5B8C"/>
    <w:rsid w:val="004B6DCE"/>
    <w:rsid w:val="004B6FA1"/>
    <w:rsid w:val="004C0457"/>
    <w:rsid w:val="004C04C3"/>
    <w:rsid w:val="004C1C14"/>
    <w:rsid w:val="004C2123"/>
    <w:rsid w:val="004C2268"/>
    <w:rsid w:val="004C2C50"/>
    <w:rsid w:val="004C5522"/>
    <w:rsid w:val="004C55F9"/>
    <w:rsid w:val="004C6F8A"/>
    <w:rsid w:val="004D008A"/>
    <w:rsid w:val="004D1B52"/>
    <w:rsid w:val="004D1E62"/>
    <w:rsid w:val="004D3A27"/>
    <w:rsid w:val="004D41A7"/>
    <w:rsid w:val="004D4433"/>
    <w:rsid w:val="004D4D15"/>
    <w:rsid w:val="004D6A44"/>
    <w:rsid w:val="004D6E55"/>
    <w:rsid w:val="004D724C"/>
    <w:rsid w:val="004E0195"/>
    <w:rsid w:val="004E03C2"/>
    <w:rsid w:val="004E1606"/>
    <w:rsid w:val="004E1E3F"/>
    <w:rsid w:val="004E285B"/>
    <w:rsid w:val="004E3239"/>
    <w:rsid w:val="004E38EE"/>
    <w:rsid w:val="004E3B02"/>
    <w:rsid w:val="004E3BCC"/>
    <w:rsid w:val="004E3C7C"/>
    <w:rsid w:val="004E457E"/>
    <w:rsid w:val="004E4C56"/>
    <w:rsid w:val="004E5583"/>
    <w:rsid w:val="004E696E"/>
    <w:rsid w:val="004E74D8"/>
    <w:rsid w:val="004F0985"/>
    <w:rsid w:val="004F19ED"/>
    <w:rsid w:val="004F5052"/>
    <w:rsid w:val="004F652F"/>
    <w:rsid w:val="004F68A8"/>
    <w:rsid w:val="00500AC1"/>
    <w:rsid w:val="00502230"/>
    <w:rsid w:val="00502377"/>
    <w:rsid w:val="00502C86"/>
    <w:rsid w:val="005031AF"/>
    <w:rsid w:val="00503432"/>
    <w:rsid w:val="00503BD5"/>
    <w:rsid w:val="00504012"/>
    <w:rsid w:val="00505BDF"/>
    <w:rsid w:val="00505F5F"/>
    <w:rsid w:val="005074CB"/>
    <w:rsid w:val="005106F6"/>
    <w:rsid w:val="00510C6D"/>
    <w:rsid w:val="00511015"/>
    <w:rsid w:val="00511985"/>
    <w:rsid w:val="00511DC2"/>
    <w:rsid w:val="0051226C"/>
    <w:rsid w:val="00512C03"/>
    <w:rsid w:val="00513358"/>
    <w:rsid w:val="00513398"/>
    <w:rsid w:val="00515785"/>
    <w:rsid w:val="0051767B"/>
    <w:rsid w:val="005200A5"/>
    <w:rsid w:val="0052032F"/>
    <w:rsid w:val="00521BC5"/>
    <w:rsid w:val="005259E4"/>
    <w:rsid w:val="00526694"/>
    <w:rsid w:val="00527A88"/>
    <w:rsid w:val="00530ABE"/>
    <w:rsid w:val="005310F0"/>
    <w:rsid w:val="00531512"/>
    <w:rsid w:val="005315BD"/>
    <w:rsid w:val="00533225"/>
    <w:rsid w:val="0053347C"/>
    <w:rsid w:val="005335F5"/>
    <w:rsid w:val="00534CC9"/>
    <w:rsid w:val="0053692D"/>
    <w:rsid w:val="00536A14"/>
    <w:rsid w:val="005371D0"/>
    <w:rsid w:val="00537512"/>
    <w:rsid w:val="0054050E"/>
    <w:rsid w:val="0054092D"/>
    <w:rsid w:val="005419BE"/>
    <w:rsid w:val="00542441"/>
    <w:rsid w:val="0054366E"/>
    <w:rsid w:val="00543711"/>
    <w:rsid w:val="005446B8"/>
    <w:rsid w:val="00544D68"/>
    <w:rsid w:val="005450B0"/>
    <w:rsid w:val="00545677"/>
    <w:rsid w:val="005476E1"/>
    <w:rsid w:val="00547E4B"/>
    <w:rsid w:val="005535B1"/>
    <w:rsid w:val="00555DD6"/>
    <w:rsid w:val="0055691B"/>
    <w:rsid w:val="00557DFB"/>
    <w:rsid w:val="00560663"/>
    <w:rsid w:val="00560B94"/>
    <w:rsid w:val="00560FC2"/>
    <w:rsid w:val="0056104F"/>
    <w:rsid w:val="0056152F"/>
    <w:rsid w:val="00564B5D"/>
    <w:rsid w:val="00564BFC"/>
    <w:rsid w:val="00565094"/>
    <w:rsid w:val="00565B62"/>
    <w:rsid w:val="00566DCB"/>
    <w:rsid w:val="00570666"/>
    <w:rsid w:val="00572034"/>
    <w:rsid w:val="00572042"/>
    <w:rsid w:val="00574891"/>
    <w:rsid w:val="005758A1"/>
    <w:rsid w:val="00575D3F"/>
    <w:rsid w:val="005760BC"/>
    <w:rsid w:val="00577FEC"/>
    <w:rsid w:val="00583585"/>
    <w:rsid w:val="00584D9B"/>
    <w:rsid w:val="0058533F"/>
    <w:rsid w:val="00586249"/>
    <w:rsid w:val="00587629"/>
    <w:rsid w:val="005903BF"/>
    <w:rsid w:val="00590BD5"/>
    <w:rsid w:val="00591E7A"/>
    <w:rsid w:val="00591F01"/>
    <w:rsid w:val="00593401"/>
    <w:rsid w:val="00593FE1"/>
    <w:rsid w:val="005947BC"/>
    <w:rsid w:val="00597BC6"/>
    <w:rsid w:val="005A3534"/>
    <w:rsid w:val="005A47F1"/>
    <w:rsid w:val="005A50C8"/>
    <w:rsid w:val="005A50F6"/>
    <w:rsid w:val="005A6FFA"/>
    <w:rsid w:val="005A7525"/>
    <w:rsid w:val="005B1F4B"/>
    <w:rsid w:val="005B420D"/>
    <w:rsid w:val="005B5042"/>
    <w:rsid w:val="005B6024"/>
    <w:rsid w:val="005B6189"/>
    <w:rsid w:val="005C018B"/>
    <w:rsid w:val="005C103B"/>
    <w:rsid w:val="005C1EDC"/>
    <w:rsid w:val="005C2378"/>
    <w:rsid w:val="005C4BFB"/>
    <w:rsid w:val="005C4C85"/>
    <w:rsid w:val="005C68C7"/>
    <w:rsid w:val="005D0131"/>
    <w:rsid w:val="005D14CD"/>
    <w:rsid w:val="005D1884"/>
    <w:rsid w:val="005D691A"/>
    <w:rsid w:val="005D75D7"/>
    <w:rsid w:val="005D7B9B"/>
    <w:rsid w:val="005E2DE4"/>
    <w:rsid w:val="005E354C"/>
    <w:rsid w:val="005E5A4A"/>
    <w:rsid w:val="005E6582"/>
    <w:rsid w:val="005E6D84"/>
    <w:rsid w:val="005F08C6"/>
    <w:rsid w:val="005F267C"/>
    <w:rsid w:val="005F5739"/>
    <w:rsid w:val="00600216"/>
    <w:rsid w:val="00601BBB"/>
    <w:rsid w:val="00604984"/>
    <w:rsid w:val="00605995"/>
    <w:rsid w:val="00605A18"/>
    <w:rsid w:val="00605FD9"/>
    <w:rsid w:val="0060600F"/>
    <w:rsid w:val="00607565"/>
    <w:rsid w:val="006100B8"/>
    <w:rsid w:val="00611EA1"/>
    <w:rsid w:val="0061271E"/>
    <w:rsid w:val="00613026"/>
    <w:rsid w:val="00615270"/>
    <w:rsid w:val="0061575D"/>
    <w:rsid w:val="0061578B"/>
    <w:rsid w:val="00615A20"/>
    <w:rsid w:val="006160E4"/>
    <w:rsid w:val="00616532"/>
    <w:rsid w:val="00617A68"/>
    <w:rsid w:val="00617D42"/>
    <w:rsid w:val="00621F20"/>
    <w:rsid w:val="0062216D"/>
    <w:rsid w:val="00622531"/>
    <w:rsid w:val="00623D61"/>
    <w:rsid w:val="00624097"/>
    <w:rsid w:val="00626E57"/>
    <w:rsid w:val="00627869"/>
    <w:rsid w:val="0063034B"/>
    <w:rsid w:val="00632282"/>
    <w:rsid w:val="006330FD"/>
    <w:rsid w:val="00634CE6"/>
    <w:rsid w:val="00635A84"/>
    <w:rsid w:val="006369A7"/>
    <w:rsid w:val="00636B94"/>
    <w:rsid w:val="006371F5"/>
    <w:rsid w:val="00637217"/>
    <w:rsid w:val="00640158"/>
    <w:rsid w:val="00640A95"/>
    <w:rsid w:val="00640D5C"/>
    <w:rsid w:val="00641277"/>
    <w:rsid w:val="0064417D"/>
    <w:rsid w:val="00645686"/>
    <w:rsid w:val="00645708"/>
    <w:rsid w:val="00646535"/>
    <w:rsid w:val="00646D99"/>
    <w:rsid w:val="0064708A"/>
    <w:rsid w:val="00647F4C"/>
    <w:rsid w:val="00650162"/>
    <w:rsid w:val="006512CD"/>
    <w:rsid w:val="00651328"/>
    <w:rsid w:val="00651803"/>
    <w:rsid w:val="006524D3"/>
    <w:rsid w:val="00653694"/>
    <w:rsid w:val="006544CF"/>
    <w:rsid w:val="00654552"/>
    <w:rsid w:val="00654ABC"/>
    <w:rsid w:val="00656DE9"/>
    <w:rsid w:val="00657130"/>
    <w:rsid w:val="00657550"/>
    <w:rsid w:val="00660699"/>
    <w:rsid w:val="00661213"/>
    <w:rsid w:val="0066149A"/>
    <w:rsid w:val="006615FE"/>
    <w:rsid w:val="00662028"/>
    <w:rsid w:val="00662942"/>
    <w:rsid w:val="00663593"/>
    <w:rsid w:val="006664CF"/>
    <w:rsid w:val="00667253"/>
    <w:rsid w:val="006703BB"/>
    <w:rsid w:val="006720A3"/>
    <w:rsid w:val="0067236E"/>
    <w:rsid w:val="006745C4"/>
    <w:rsid w:val="006751A7"/>
    <w:rsid w:val="00677833"/>
    <w:rsid w:val="0067784B"/>
    <w:rsid w:val="00680920"/>
    <w:rsid w:val="00681071"/>
    <w:rsid w:val="0068344E"/>
    <w:rsid w:val="00683802"/>
    <w:rsid w:val="00683DDC"/>
    <w:rsid w:val="00687F9A"/>
    <w:rsid w:val="00687FA7"/>
    <w:rsid w:val="00690BEF"/>
    <w:rsid w:val="00691395"/>
    <w:rsid w:val="00692500"/>
    <w:rsid w:val="006951BB"/>
    <w:rsid w:val="00696637"/>
    <w:rsid w:val="00696F52"/>
    <w:rsid w:val="00697C6B"/>
    <w:rsid w:val="006A1AEC"/>
    <w:rsid w:val="006A2877"/>
    <w:rsid w:val="006A3547"/>
    <w:rsid w:val="006A3E1D"/>
    <w:rsid w:val="006A454E"/>
    <w:rsid w:val="006A4DB8"/>
    <w:rsid w:val="006A5A8C"/>
    <w:rsid w:val="006A7E93"/>
    <w:rsid w:val="006B2A42"/>
    <w:rsid w:val="006B2F5A"/>
    <w:rsid w:val="006B30A3"/>
    <w:rsid w:val="006B3D46"/>
    <w:rsid w:val="006B495B"/>
    <w:rsid w:val="006B7E0B"/>
    <w:rsid w:val="006C00A3"/>
    <w:rsid w:val="006C02FA"/>
    <w:rsid w:val="006C1F3E"/>
    <w:rsid w:val="006C22A2"/>
    <w:rsid w:val="006C28DB"/>
    <w:rsid w:val="006C6939"/>
    <w:rsid w:val="006C6ECF"/>
    <w:rsid w:val="006D0C7B"/>
    <w:rsid w:val="006D252F"/>
    <w:rsid w:val="006D2EC8"/>
    <w:rsid w:val="006D3A68"/>
    <w:rsid w:val="006D4912"/>
    <w:rsid w:val="006D4D64"/>
    <w:rsid w:val="006D5803"/>
    <w:rsid w:val="006D6D83"/>
    <w:rsid w:val="006E1252"/>
    <w:rsid w:val="006E14AC"/>
    <w:rsid w:val="006E2029"/>
    <w:rsid w:val="006E2A56"/>
    <w:rsid w:val="006E41AF"/>
    <w:rsid w:val="006E44B3"/>
    <w:rsid w:val="006E4C25"/>
    <w:rsid w:val="006E5A20"/>
    <w:rsid w:val="006E6CE1"/>
    <w:rsid w:val="006E746D"/>
    <w:rsid w:val="006F03F0"/>
    <w:rsid w:val="006F09C1"/>
    <w:rsid w:val="006F28BB"/>
    <w:rsid w:val="006F6499"/>
    <w:rsid w:val="006F6E93"/>
    <w:rsid w:val="007008BA"/>
    <w:rsid w:val="00701FC4"/>
    <w:rsid w:val="00702930"/>
    <w:rsid w:val="0070334D"/>
    <w:rsid w:val="0070359F"/>
    <w:rsid w:val="00703991"/>
    <w:rsid w:val="007040E3"/>
    <w:rsid w:val="007069E4"/>
    <w:rsid w:val="00710C90"/>
    <w:rsid w:val="007120A6"/>
    <w:rsid w:val="007122E2"/>
    <w:rsid w:val="00712E09"/>
    <w:rsid w:val="007131A8"/>
    <w:rsid w:val="00714821"/>
    <w:rsid w:val="007152DC"/>
    <w:rsid w:val="00715FF8"/>
    <w:rsid w:val="00716C30"/>
    <w:rsid w:val="0072183F"/>
    <w:rsid w:val="00724468"/>
    <w:rsid w:val="0072482F"/>
    <w:rsid w:val="00726470"/>
    <w:rsid w:val="0072733A"/>
    <w:rsid w:val="007273E5"/>
    <w:rsid w:val="00727B06"/>
    <w:rsid w:val="00727CDF"/>
    <w:rsid w:val="00727EA6"/>
    <w:rsid w:val="007317BD"/>
    <w:rsid w:val="00733381"/>
    <w:rsid w:val="007339FF"/>
    <w:rsid w:val="00733BDA"/>
    <w:rsid w:val="00734D61"/>
    <w:rsid w:val="00735D4D"/>
    <w:rsid w:val="00736759"/>
    <w:rsid w:val="00736E87"/>
    <w:rsid w:val="00740C46"/>
    <w:rsid w:val="00740E61"/>
    <w:rsid w:val="0074169C"/>
    <w:rsid w:val="00741989"/>
    <w:rsid w:val="007422AF"/>
    <w:rsid w:val="0074280A"/>
    <w:rsid w:val="00742A2C"/>
    <w:rsid w:val="00747137"/>
    <w:rsid w:val="00747372"/>
    <w:rsid w:val="007473C6"/>
    <w:rsid w:val="007513FF"/>
    <w:rsid w:val="00751C78"/>
    <w:rsid w:val="00754369"/>
    <w:rsid w:val="00755DBC"/>
    <w:rsid w:val="0075616A"/>
    <w:rsid w:val="00760C86"/>
    <w:rsid w:val="007618E2"/>
    <w:rsid w:val="00762A4D"/>
    <w:rsid w:val="00763447"/>
    <w:rsid w:val="007656B4"/>
    <w:rsid w:val="007661E7"/>
    <w:rsid w:val="007670D1"/>
    <w:rsid w:val="007706B4"/>
    <w:rsid w:val="00770E3E"/>
    <w:rsid w:val="00774942"/>
    <w:rsid w:val="00775184"/>
    <w:rsid w:val="00775646"/>
    <w:rsid w:val="007760C5"/>
    <w:rsid w:val="0077785E"/>
    <w:rsid w:val="0078054A"/>
    <w:rsid w:val="007820BA"/>
    <w:rsid w:val="00783558"/>
    <w:rsid w:val="007856C3"/>
    <w:rsid w:val="0078679A"/>
    <w:rsid w:val="0078716A"/>
    <w:rsid w:val="00787A7A"/>
    <w:rsid w:val="00787E5D"/>
    <w:rsid w:val="00787EDF"/>
    <w:rsid w:val="00790463"/>
    <w:rsid w:val="00790641"/>
    <w:rsid w:val="00792AA1"/>
    <w:rsid w:val="00793B11"/>
    <w:rsid w:val="007940F7"/>
    <w:rsid w:val="00794532"/>
    <w:rsid w:val="00794645"/>
    <w:rsid w:val="007979DC"/>
    <w:rsid w:val="00797B99"/>
    <w:rsid w:val="007A27FD"/>
    <w:rsid w:val="007A38EA"/>
    <w:rsid w:val="007A4FA1"/>
    <w:rsid w:val="007A5D91"/>
    <w:rsid w:val="007A7365"/>
    <w:rsid w:val="007A7BAC"/>
    <w:rsid w:val="007B0688"/>
    <w:rsid w:val="007B1E89"/>
    <w:rsid w:val="007B4D5E"/>
    <w:rsid w:val="007B5758"/>
    <w:rsid w:val="007B66C5"/>
    <w:rsid w:val="007B7EB1"/>
    <w:rsid w:val="007C0CA9"/>
    <w:rsid w:val="007C2219"/>
    <w:rsid w:val="007C3B18"/>
    <w:rsid w:val="007C5167"/>
    <w:rsid w:val="007C5359"/>
    <w:rsid w:val="007C552A"/>
    <w:rsid w:val="007C5BD7"/>
    <w:rsid w:val="007C5D0E"/>
    <w:rsid w:val="007C5EDF"/>
    <w:rsid w:val="007C664B"/>
    <w:rsid w:val="007C6809"/>
    <w:rsid w:val="007C7188"/>
    <w:rsid w:val="007D0B0B"/>
    <w:rsid w:val="007D1033"/>
    <w:rsid w:val="007D1962"/>
    <w:rsid w:val="007D3809"/>
    <w:rsid w:val="007D3D11"/>
    <w:rsid w:val="007D52D0"/>
    <w:rsid w:val="007D5649"/>
    <w:rsid w:val="007D6ABD"/>
    <w:rsid w:val="007E09AC"/>
    <w:rsid w:val="007E181D"/>
    <w:rsid w:val="007E1F75"/>
    <w:rsid w:val="007E2DEC"/>
    <w:rsid w:val="007E4B38"/>
    <w:rsid w:val="007E5225"/>
    <w:rsid w:val="007E5608"/>
    <w:rsid w:val="007E5922"/>
    <w:rsid w:val="007E6039"/>
    <w:rsid w:val="007E626F"/>
    <w:rsid w:val="007F0510"/>
    <w:rsid w:val="007F086B"/>
    <w:rsid w:val="007F2A0F"/>
    <w:rsid w:val="007F34BF"/>
    <w:rsid w:val="007F3845"/>
    <w:rsid w:val="007F3933"/>
    <w:rsid w:val="007F49A7"/>
    <w:rsid w:val="007F5137"/>
    <w:rsid w:val="007F68EB"/>
    <w:rsid w:val="007F7024"/>
    <w:rsid w:val="007F7A14"/>
    <w:rsid w:val="0080111A"/>
    <w:rsid w:val="008013BD"/>
    <w:rsid w:val="00801743"/>
    <w:rsid w:val="008024FE"/>
    <w:rsid w:val="00803903"/>
    <w:rsid w:val="00803939"/>
    <w:rsid w:val="00805C2B"/>
    <w:rsid w:val="00806840"/>
    <w:rsid w:val="00806929"/>
    <w:rsid w:val="0080772A"/>
    <w:rsid w:val="008101AD"/>
    <w:rsid w:val="00811F2D"/>
    <w:rsid w:val="00814D2B"/>
    <w:rsid w:val="00815DCA"/>
    <w:rsid w:val="008179A2"/>
    <w:rsid w:val="00817A9B"/>
    <w:rsid w:val="00822229"/>
    <w:rsid w:val="00822D01"/>
    <w:rsid w:val="008241B4"/>
    <w:rsid w:val="00824D3C"/>
    <w:rsid w:val="00827780"/>
    <w:rsid w:val="008313E1"/>
    <w:rsid w:val="00832042"/>
    <w:rsid w:val="00832DB9"/>
    <w:rsid w:val="008343E6"/>
    <w:rsid w:val="00834E43"/>
    <w:rsid w:val="008351F0"/>
    <w:rsid w:val="00836ED2"/>
    <w:rsid w:val="00837FFA"/>
    <w:rsid w:val="00841EFC"/>
    <w:rsid w:val="008422AD"/>
    <w:rsid w:val="008425D8"/>
    <w:rsid w:val="00844234"/>
    <w:rsid w:val="00845E4C"/>
    <w:rsid w:val="008472B6"/>
    <w:rsid w:val="0084748B"/>
    <w:rsid w:val="00847B34"/>
    <w:rsid w:val="008521D1"/>
    <w:rsid w:val="00852362"/>
    <w:rsid w:val="00852E1E"/>
    <w:rsid w:val="00853665"/>
    <w:rsid w:val="008536F5"/>
    <w:rsid w:val="0085411B"/>
    <w:rsid w:val="008545BD"/>
    <w:rsid w:val="008547A8"/>
    <w:rsid w:val="00854D6A"/>
    <w:rsid w:val="008552CF"/>
    <w:rsid w:val="008557D2"/>
    <w:rsid w:val="00856CED"/>
    <w:rsid w:val="0085782F"/>
    <w:rsid w:val="00857EDE"/>
    <w:rsid w:val="008602DF"/>
    <w:rsid w:val="008605A0"/>
    <w:rsid w:val="00860A9F"/>
    <w:rsid w:val="00860EF8"/>
    <w:rsid w:val="008616C0"/>
    <w:rsid w:val="0086208B"/>
    <w:rsid w:val="00863816"/>
    <w:rsid w:val="00863822"/>
    <w:rsid w:val="00866F09"/>
    <w:rsid w:val="00867D5F"/>
    <w:rsid w:val="00871571"/>
    <w:rsid w:val="008715BB"/>
    <w:rsid w:val="00872AD7"/>
    <w:rsid w:val="00872CFF"/>
    <w:rsid w:val="00873DB2"/>
    <w:rsid w:val="00875188"/>
    <w:rsid w:val="00875191"/>
    <w:rsid w:val="00876EFA"/>
    <w:rsid w:val="00877947"/>
    <w:rsid w:val="008826DD"/>
    <w:rsid w:val="00885E32"/>
    <w:rsid w:val="00886ECC"/>
    <w:rsid w:val="00891EB9"/>
    <w:rsid w:val="00893C51"/>
    <w:rsid w:val="00894ED8"/>
    <w:rsid w:val="00896C84"/>
    <w:rsid w:val="00897597"/>
    <w:rsid w:val="008979B6"/>
    <w:rsid w:val="008A11FF"/>
    <w:rsid w:val="008A14E0"/>
    <w:rsid w:val="008A183E"/>
    <w:rsid w:val="008A533F"/>
    <w:rsid w:val="008A602A"/>
    <w:rsid w:val="008A76D3"/>
    <w:rsid w:val="008B1B48"/>
    <w:rsid w:val="008B3162"/>
    <w:rsid w:val="008B5EC9"/>
    <w:rsid w:val="008B614B"/>
    <w:rsid w:val="008C0136"/>
    <w:rsid w:val="008C0833"/>
    <w:rsid w:val="008C0FE1"/>
    <w:rsid w:val="008C131B"/>
    <w:rsid w:val="008C18B3"/>
    <w:rsid w:val="008C249B"/>
    <w:rsid w:val="008C3AEA"/>
    <w:rsid w:val="008C47F0"/>
    <w:rsid w:val="008C6233"/>
    <w:rsid w:val="008C7523"/>
    <w:rsid w:val="008D113E"/>
    <w:rsid w:val="008D4571"/>
    <w:rsid w:val="008E07D7"/>
    <w:rsid w:val="008E11CB"/>
    <w:rsid w:val="008E1BEE"/>
    <w:rsid w:val="008E213C"/>
    <w:rsid w:val="008E26C5"/>
    <w:rsid w:val="008E31DB"/>
    <w:rsid w:val="008E48E8"/>
    <w:rsid w:val="008E65E8"/>
    <w:rsid w:val="008E6654"/>
    <w:rsid w:val="008F298A"/>
    <w:rsid w:val="008F475D"/>
    <w:rsid w:val="008F4ED7"/>
    <w:rsid w:val="008F5549"/>
    <w:rsid w:val="008F6DAC"/>
    <w:rsid w:val="008F7FC8"/>
    <w:rsid w:val="00900520"/>
    <w:rsid w:val="00902624"/>
    <w:rsid w:val="009026DC"/>
    <w:rsid w:val="00902851"/>
    <w:rsid w:val="00902FE3"/>
    <w:rsid w:val="009056DE"/>
    <w:rsid w:val="00905D32"/>
    <w:rsid w:val="0090637A"/>
    <w:rsid w:val="00907601"/>
    <w:rsid w:val="0091076A"/>
    <w:rsid w:val="009109DF"/>
    <w:rsid w:val="009126D0"/>
    <w:rsid w:val="00913B96"/>
    <w:rsid w:val="0091446C"/>
    <w:rsid w:val="0091451D"/>
    <w:rsid w:val="00914D95"/>
    <w:rsid w:val="00915025"/>
    <w:rsid w:val="009167C6"/>
    <w:rsid w:val="009168EC"/>
    <w:rsid w:val="00916B34"/>
    <w:rsid w:val="00917366"/>
    <w:rsid w:val="00917F19"/>
    <w:rsid w:val="00920724"/>
    <w:rsid w:val="00923394"/>
    <w:rsid w:val="00923B38"/>
    <w:rsid w:val="009252DA"/>
    <w:rsid w:val="009256C7"/>
    <w:rsid w:val="00926125"/>
    <w:rsid w:val="00926529"/>
    <w:rsid w:val="00930749"/>
    <w:rsid w:val="0093255B"/>
    <w:rsid w:val="00932CFE"/>
    <w:rsid w:val="009343C6"/>
    <w:rsid w:val="00937479"/>
    <w:rsid w:val="00940FF3"/>
    <w:rsid w:val="0094160D"/>
    <w:rsid w:val="00941DBA"/>
    <w:rsid w:val="00942F28"/>
    <w:rsid w:val="00943878"/>
    <w:rsid w:val="00944D47"/>
    <w:rsid w:val="00945726"/>
    <w:rsid w:val="00945B10"/>
    <w:rsid w:val="009461A8"/>
    <w:rsid w:val="00947E44"/>
    <w:rsid w:val="009515F8"/>
    <w:rsid w:val="00951F1E"/>
    <w:rsid w:val="009520E1"/>
    <w:rsid w:val="00952D55"/>
    <w:rsid w:val="00953C76"/>
    <w:rsid w:val="00953DEF"/>
    <w:rsid w:val="00954137"/>
    <w:rsid w:val="009544B9"/>
    <w:rsid w:val="00954702"/>
    <w:rsid w:val="00954E27"/>
    <w:rsid w:val="00956FF2"/>
    <w:rsid w:val="0095717F"/>
    <w:rsid w:val="0096008E"/>
    <w:rsid w:val="00962819"/>
    <w:rsid w:val="0096315C"/>
    <w:rsid w:val="00964760"/>
    <w:rsid w:val="00964934"/>
    <w:rsid w:val="00965417"/>
    <w:rsid w:val="00970820"/>
    <w:rsid w:val="009713BD"/>
    <w:rsid w:val="00971B97"/>
    <w:rsid w:val="00972820"/>
    <w:rsid w:val="0097386B"/>
    <w:rsid w:val="00975B2D"/>
    <w:rsid w:val="00976212"/>
    <w:rsid w:val="00976587"/>
    <w:rsid w:val="00976C85"/>
    <w:rsid w:val="0098058F"/>
    <w:rsid w:val="0098189F"/>
    <w:rsid w:val="00982508"/>
    <w:rsid w:val="00982CC3"/>
    <w:rsid w:val="00983998"/>
    <w:rsid w:val="00985DED"/>
    <w:rsid w:val="009861E0"/>
    <w:rsid w:val="00990054"/>
    <w:rsid w:val="0099057A"/>
    <w:rsid w:val="00990607"/>
    <w:rsid w:val="00991395"/>
    <w:rsid w:val="00991A3A"/>
    <w:rsid w:val="00991DBC"/>
    <w:rsid w:val="009942FD"/>
    <w:rsid w:val="00994D64"/>
    <w:rsid w:val="009A1F3F"/>
    <w:rsid w:val="009A21C6"/>
    <w:rsid w:val="009A2AFD"/>
    <w:rsid w:val="009A452C"/>
    <w:rsid w:val="009A4891"/>
    <w:rsid w:val="009A5E9A"/>
    <w:rsid w:val="009A7344"/>
    <w:rsid w:val="009A788F"/>
    <w:rsid w:val="009B1358"/>
    <w:rsid w:val="009B1547"/>
    <w:rsid w:val="009B1DC7"/>
    <w:rsid w:val="009B378D"/>
    <w:rsid w:val="009B5CDE"/>
    <w:rsid w:val="009B6B99"/>
    <w:rsid w:val="009B75D5"/>
    <w:rsid w:val="009B7C44"/>
    <w:rsid w:val="009C0750"/>
    <w:rsid w:val="009C1487"/>
    <w:rsid w:val="009C14F5"/>
    <w:rsid w:val="009C27A5"/>
    <w:rsid w:val="009C30A9"/>
    <w:rsid w:val="009C3BC1"/>
    <w:rsid w:val="009C4AEB"/>
    <w:rsid w:val="009C5DD0"/>
    <w:rsid w:val="009C6174"/>
    <w:rsid w:val="009C696C"/>
    <w:rsid w:val="009C6D50"/>
    <w:rsid w:val="009C76E2"/>
    <w:rsid w:val="009C77E6"/>
    <w:rsid w:val="009C7B5E"/>
    <w:rsid w:val="009D0E3C"/>
    <w:rsid w:val="009D1503"/>
    <w:rsid w:val="009D1BF4"/>
    <w:rsid w:val="009D1CC1"/>
    <w:rsid w:val="009D27B3"/>
    <w:rsid w:val="009D27FD"/>
    <w:rsid w:val="009D28DE"/>
    <w:rsid w:val="009D40B8"/>
    <w:rsid w:val="009D4FA3"/>
    <w:rsid w:val="009D67F0"/>
    <w:rsid w:val="009D75AA"/>
    <w:rsid w:val="009D7FCD"/>
    <w:rsid w:val="009E1E13"/>
    <w:rsid w:val="009E2FDE"/>
    <w:rsid w:val="009E44AD"/>
    <w:rsid w:val="009E4611"/>
    <w:rsid w:val="009E6B35"/>
    <w:rsid w:val="009F069A"/>
    <w:rsid w:val="009F0A3B"/>
    <w:rsid w:val="009F0D08"/>
    <w:rsid w:val="009F1316"/>
    <w:rsid w:val="009F2116"/>
    <w:rsid w:val="009F28B7"/>
    <w:rsid w:val="009F535D"/>
    <w:rsid w:val="009F6014"/>
    <w:rsid w:val="009F6EFB"/>
    <w:rsid w:val="009F7B5F"/>
    <w:rsid w:val="00A01844"/>
    <w:rsid w:val="00A02C0E"/>
    <w:rsid w:val="00A03385"/>
    <w:rsid w:val="00A03982"/>
    <w:rsid w:val="00A0519A"/>
    <w:rsid w:val="00A0547E"/>
    <w:rsid w:val="00A0744D"/>
    <w:rsid w:val="00A07C66"/>
    <w:rsid w:val="00A1220C"/>
    <w:rsid w:val="00A1261A"/>
    <w:rsid w:val="00A12922"/>
    <w:rsid w:val="00A133FF"/>
    <w:rsid w:val="00A14339"/>
    <w:rsid w:val="00A14473"/>
    <w:rsid w:val="00A14B44"/>
    <w:rsid w:val="00A14F6A"/>
    <w:rsid w:val="00A17B39"/>
    <w:rsid w:val="00A20064"/>
    <w:rsid w:val="00A20DBA"/>
    <w:rsid w:val="00A20F5E"/>
    <w:rsid w:val="00A228D0"/>
    <w:rsid w:val="00A22953"/>
    <w:rsid w:val="00A234B5"/>
    <w:rsid w:val="00A23910"/>
    <w:rsid w:val="00A243F0"/>
    <w:rsid w:val="00A26B4A"/>
    <w:rsid w:val="00A3163A"/>
    <w:rsid w:val="00A339A3"/>
    <w:rsid w:val="00A41178"/>
    <w:rsid w:val="00A41BBB"/>
    <w:rsid w:val="00A41E01"/>
    <w:rsid w:val="00A42153"/>
    <w:rsid w:val="00A437FE"/>
    <w:rsid w:val="00A440A0"/>
    <w:rsid w:val="00A45548"/>
    <w:rsid w:val="00A463E9"/>
    <w:rsid w:val="00A50A19"/>
    <w:rsid w:val="00A5100C"/>
    <w:rsid w:val="00A5272A"/>
    <w:rsid w:val="00A54585"/>
    <w:rsid w:val="00A562F9"/>
    <w:rsid w:val="00A61008"/>
    <w:rsid w:val="00A62472"/>
    <w:rsid w:val="00A6281B"/>
    <w:rsid w:val="00A62ABA"/>
    <w:rsid w:val="00A62F72"/>
    <w:rsid w:val="00A63EB6"/>
    <w:rsid w:val="00A64E77"/>
    <w:rsid w:val="00A64F97"/>
    <w:rsid w:val="00A65128"/>
    <w:rsid w:val="00A6555A"/>
    <w:rsid w:val="00A65FF6"/>
    <w:rsid w:val="00A66133"/>
    <w:rsid w:val="00A66E21"/>
    <w:rsid w:val="00A678D5"/>
    <w:rsid w:val="00A71826"/>
    <w:rsid w:val="00A745F9"/>
    <w:rsid w:val="00A751D7"/>
    <w:rsid w:val="00A755D7"/>
    <w:rsid w:val="00A75626"/>
    <w:rsid w:val="00A80592"/>
    <w:rsid w:val="00A805D0"/>
    <w:rsid w:val="00A81DB6"/>
    <w:rsid w:val="00A82E65"/>
    <w:rsid w:val="00A83474"/>
    <w:rsid w:val="00A83F68"/>
    <w:rsid w:val="00A86C7A"/>
    <w:rsid w:val="00A87219"/>
    <w:rsid w:val="00A91526"/>
    <w:rsid w:val="00A939B7"/>
    <w:rsid w:val="00A93ADE"/>
    <w:rsid w:val="00A942B2"/>
    <w:rsid w:val="00A950FB"/>
    <w:rsid w:val="00A95236"/>
    <w:rsid w:val="00AA01CB"/>
    <w:rsid w:val="00AA08AC"/>
    <w:rsid w:val="00AA0F77"/>
    <w:rsid w:val="00AA1180"/>
    <w:rsid w:val="00AA12C0"/>
    <w:rsid w:val="00AA290D"/>
    <w:rsid w:val="00AA2E93"/>
    <w:rsid w:val="00AA2F39"/>
    <w:rsid w:val="00AA5847"/>
    <w:rsid w:val="00AA5F72"/>
    <w:rsid w:val="00AA75BF"/>
    <w:rsid w:val="00AA7EA6"/>
    <w:rsid w:val="00AB0131"/>
    <w:rsid w:val="00AB1980"/>
    <w:rsid w:val="00AB1C6D"/>
    <w:rsid w:val="00AB2B10"/>
    <w:rsid w:val="00AB356B"/>
    <w:rsid w:val="00AB3E20"/>
    <w:rsid w:val="00AB4498"/>
    <w:rsid w:val="00AB648E"/>
    <w:rsid w:val="00AB782B"/>
    <w:rsid w:val="00AC00C2"/>
    <w:rsid w:val="00AC0FD3"/>
    <w:rsid w:val="00AC12E0"/>
    <w:rsid w:val="00AC1928"/>
    <w:rsid w:val="00AC1932"/>
    <w:rsid w:val="00AC2CF1"/>
    <w:rsid w:val="00AC3D2D"/>
    <w:rsid w:val="00AC3FFD"/>
    <w:rsid w:val="00AC43C0"/>
    <w:rsid w:val="00AC5F35"/>
    <w:rsid w:val="00AC662C"/>
    <w:rsid w:val="00AC6ACF"/>
    <w:rsid w:val="00AD09E4"/>
    <w:rsid w:val="00AD0D8F"/>
    <w:rsid w:val="00AD1657"/>
    <w:rsid w:val="00AD20A0"/>
    <w:rsid w:val="00AD258F"/>
    <w:rsid w:val="00AD29E4"/>
    <w:rsid w:val="00AD5573"/>
    <w:rsid w:val="00AD69CF"/>
    <w:rsid w:val="00AE02B8"/>
    <w:rsid w:val="00AE1130"/>
    <w:rsid w:val="00AE16F6"/>
    <w:rsid w:val="00AE1906"/>
    <w:rsid w:val="00AE22C1"/>
    <w:rsid w:val="00AE2B2C"/>
    <w:rsid w:val="00AE3DF7"/>
    <w:rsid w:val="00AE64BA"/>
    <w:rsid w:val="00AF0C86"/>
    <w:rsid w:val="00AF13B4"/>
    <w:rsid w:val="00AF1583"/>
    <w:rsid w:val="00AF207F"/>
    <w:rsid w:val="00AF3A95"/>
    <w:rsid w:val="00AF3AA8"/>
    <w:rsid w:val="00AF3FEA"/>
    <w:rsid w:val="00AF4421"/>
    <w:rsid w:val="00AF70A9"/>
    <w:rsid w:val="00AF75D8"/>
    <w:rsid w:val="00AF777C"/>
    <w:rsid w:val="00AF7E25"/>
    <w:rsid w:val="00B02F6F"/>
    <w:rsid w:val="00B0326B"/>
    <w:rsid w:val="00B03491"/>
    <w:rsid w:val="00B04EC6"/>
    <w:rsid w:val="00B0517C"/>
    <w:rsid w:val="00B05335"/>
    <w:rsid w:val="00B057DE"/>
    <w:rsid w:val="00B05A6E"/>
    <w:rsid w:val="00B06986"/>
    <w:rsid w:val="00B06C0B"/>
    <w:rsid w:val="00B06CA4"/>
    <w:rsid w:val="00B07DAF"/>
    <w:rsid w:val="00B10518"/>
    <w:rsid w:val="00B11976"/>
    <w:rsid w:val="00B13B21"/>
    <w:rsid w:val="00B13F41"/>
    <w:rsid w:val="00B16193"/>
    <w:rsid w:val="00B17F36"/>
    <w:rsid w:val="00B20134"/>
    <w:rsid w:val="00B2156A"/>
    <w:rsid w:val="00B2264F"/>
    <w:rsid w:val="00B22C5C"/>
    <w:rsid w:val="00B23854"/>
    <w:rsid w:val="00B24016"/>
    <w:rsid w:val="00B24EF5"/>
    <w:rsid w:val="00B26E0F"/>
    <w:rsid w:val="00B31D67"/>
    <w:rsid w:val="00B320EC"/>
    <w:rsid w:val="00B3336C"/>
    <w:rsid w:val="00B35073"/>
    <w:rsid w:val="00B354FE"/>
    <w:rsid w:val="00B36939"/>
    <w:rsid w:val="00B36D91"/>
    <w:rsid w:val="00B3736B"/>
    <w:rsid w:val="00B40C37"/>
    <w:rsid w:val="00B40CC5"/>
    <w:rsid w:val="00B4165D"/>
    <w:rsid w:val="00B418F1"/>
    <w:rsid w:val="00B4195E"/>
    <w:rsid w:val="00B42364"/>
    <w:rsid w:val="00B432DE"/>
    <w:rsid w:val="00B4434D"/>
    <w:rsid w:val="00B46490"/>
    <w:rsid w:val="00B468AD"/>
    <w:rsid w:val="00B541A5"/>
    <w:rsid w:val="00B54DDA"/>
    <w:rsid w:val="00B55CEE"/>
    <w:rsid w:val="00B561B9"/>
    <w:rsid w:val="00B56F36"/>
    <w:rsid w:val="00B57F80"/>
    <w:rsid w:val="00B60DE5"/>
    <w:rsid w:val="00B62DD0"/>
    <w:rsid w:val="00B633CE"/>
    <w:rsid w:val="00B647D6"/>
    <w:rsid w:val="00B673EA"/>
    <w:rsid w:val="00B67879"/>
    <w:rsid w:val="00B70F16"/>
    <w:rsid w:val="00B7139D"/>
    <w:rsid w:val="00B71A84"/>
    <w:rsid w:val="00B71BDB"/>
    <w:rsid w:val="00B72936"/>
    <w:rsid w:val="00B73238"/>
    <w:rsid w:val="00B7456B"/>
    <w:rsid w:val="00B74D75"/>
    <w:rsid w:val="00B756B8"/>
    <w:rsid w:val="00B75B70"/>
    <w:rsid w:val="00B77674"/>
    <w:rsid w:val="00B80852"/>
    <w:rsid w:val="00B80EA5"/>
    <w:rsid w:val="00B842B8"/>
    <w:rsid w:val="00B845C8"/>
    <w:rsid w:val="00B849C6"/>
    <w:rsid w:val="00B86017"/>
    <w:rsid w:val="00B87162"/>
    <w:rsid w:val="00B87F2A"/>
    <w:rsid w:val="00B90362"/>
    <w:rsid w:val="00B908B0"/>
    <w:rsid w:val="00B9158B"/>
    <w:rsid w:val="00B92FB5"/>
    <w:rsid w:val="00B93815"/>
    <w:rsid w:val="00B93FDE"/>
    <w:rsid w:val="00B94146"/>
    <w:rsid w:val="00B95F54"/>
    <w:rsid w:val="00B960AB"/>
    <w:rsid w:val="00B96232"/>
    <w:rsid w:val="00BA036B"/>
    <w:rsid w:val="00BA13D0"/>
    <w:rsid w:val="00BA1AE6"/>
    <w:rsid w:val="00BA3784"/>
    <w:rsid w:val="00BA40CD"/>
    <w:rsid w:val="00BA4CDA"/>
    <w:rsid w:val="00BA63EB"/>
    <w:rsid w:val="00BB0EC2"/>
    <w:rsid w:val="00BB138F"/>
    <w:rsid w:val="00BB1A59"/>
    <w:rsid w:val="00BB20B0"/>
    <w:rsid w:val="00BB3007"/>
    <w:rsid w:val="00BB5145"/>
    <w:rsid w:val="00BB5FE3"/>
    <w:rsid w:val="00BB6F51"/>
    <w:rsid w:val="00BC0137"/>
    <w:rsid w:val="00BC039E"/>
    <w:rsid w:val="00BC322E"/>
    <w:rsid w:val="00BC326B"/>
    <w:rsid w:val="00BC3D19"/>
    <w:rsid w:val="00BC40E0"/>
    <w:rsid w:val="00BC4DAA"/>
    <w:rsid w:val="00BC4F5B"/>
    <w:rsid w:val="00BC515B"/>
    <w:rsid w:val="00BC5B1C"/>
    <w:rsid w:val="00BC671A"/>
    <w:rsid w:val="00BC69C6"/>
    <w:rsid w:val="00BC776F"/>
    <w:rsid w:val="00BD03BC"/>
    <w:rsid w:val="00BD2297"/>
    <w:rsid w:val="00BD2E66"/>
    <w:rsid w:val="00BD3D4D"/>
    <w:rsid w:val="00BD41AC"/>
    <w:rsid w:val="00BD4CEC"/>
    <w:rsid w:val="00BD4F15"/>
    <w:rsid w:val="00BD713E"/>
    <w:rsid w:val="00BE0A32"/>
    <w:rsid w:val="00BE13B7"/>
    <w:rsid w:val="00BE16A5"/>
    <w:rsid w:val="00BE5855"/>
    <w:rsid w:val="00BE60E3"/>
    <w:rsid w:val="00BE6479"/>
    <w:rsid w:val="00BE6AC1"/>
    <w:rsid w:val="00BE7B2E"/>
    <w:rsid w:val="00BE7D51"/>
    <w:rsid w:val="00BF067F"/>
    <w:rsid w:val="00BF0966"/>
    <w:rsid w:val="00BF2159"/>
    <w:rsid w:val="00BF5799"/>
    <w:rsid w:val="00C00FC5"/>
    <w:rsid w:val="00C07131"/>
    <w:rsid w:val="00C10373"/>
    <w:rsid w:val="00C107CD"/>
    <w:rsid w:val="00C12F6A"/>
    <w:rsid w:val="00C14BF8"/>
    <w:rsid w:val="00C1589B"/>
    <w:rsid w:val="00C17B45"/>
    <w:rsid w:val="00C21A39"/>
    <w:rsid w:val="00C23475"/>
    <w:rsid w:val="00C2663E"/>
    <w:rsid w:val="00C26B4E"/>
    <w:rsid w:val="00C27904"/>
    <w:rsid w:val="00C27AE6"/>
    <w:rsid w:val="00C305B9"/>
    <w:rsid w:val="00C31E73"/>
    <w:rsid w:val="00C31FBC"/>
    <w:rsid w:val="00C3363D"/>
    <w:rsid w:val="00C33DC6"/>
    <w:rsid w:val="00C34193"/>
    <w:rsid w:val="00C3551B"/>
    <w:rsid w:val="00C40155"/>
    <w:rsid w:val="00C4036D"/>
    <w:rsid w:val="00C41355"/>
    <w:rsid w:val="00C41565"/>
    <w:rsid w:val="00C41751"/>
    <w:rsid w:val="00C41F7D"/>
    <w:rsid w:val="00C427ED"/>
    <w:rsid w:val="00C42878"/>
    <w:rsid w:val="00C42991"/>
    <w:rsid w:val="00C44A26"/>
    <w:rsid w:val="00C44FAE"/>
    <w:rsid w:val="00C45A24"/>
    <w:rsid w:val="00C4789A"/>
    <w:rsid w:val="00C50E53"/>
    <w:rsid w:val="00C5181B"/>
    <w:rsid w:val="00C51F24"/>
    <w:rsid w:val="00C53CB4"/>
    <w:rsid w:val="00C54E94"/>
    <w:rsid w:val="00C557B8"/>
    <w:rsid w:val="00C560E2"/>
    <w:rsid w:val="00C60288"/>
    <w:rsid w:val="00C60C08"/>
    <w:rsid w:val="00C614ED"/>
    <w:rsid w:val="00C61AD7"/>
    <w:rsid w:val="00C62AFD"/>
    <w:rsid w:val="00C63586"/>
    <w:rsid w:val="00C6559D"/>
    <w:rsid w:val="00C658F4"/>
    <w:rsid w:val="00C70AA5"/>
    <w:rsid w:val="00C71FF6"/>
    <w:rsid w:val="00C7212F"/>
    <w:rsid w:val="00C73F1D"/>
    <w:rsid w:val="00C74067"/>
    <w:rsid w:val="00C745D3"/>
    <w:rsid w:val="00C746B2"/>
    <w:rsid w:val="00C75669"/>
    <w:rsid w:val="00C756F9"/>
    <w:rsid w:val="00C80237"/>
    <w:rsid w:val="00C82334"/>
    <w:rsid w:val="00C829A2"/>
    <w:rsid w:val="00C84488"/>
    <w:rsid w:val="00C84608"/>
    <w:rsid w:val="00C86092"/>
    <w:rsid w:val="00C87F6A"/>
    <w:rsid w:val="00C9157B"/>
    <w:rsid w:val="00C93B54"/>
    <w:rsid w:val="00C93CE1"/>
    <w:rsid w:val="00C93E8B"/>
    <w:rsid w:val="00C95110"/>
    <w:rsid w:val="00C97194"/>
    <w:rsid w:val="00C97731"/>
    <w:rsid w:val="00C977FD"/>
    <w:rsid w:val="00CA2939"/>
    <w:rsid w:val="00CA31AF"/>
    <w:rsid w:val="00CA4AC3"/>
    <w:rsid w:val="00CA78E3"/>
    <w:rsid w:val="00CB06EC"/>
    <w:rsid w:val="00CB148B"/>
    <w:rsid w:val="00CB1C18"/>
    <w:rsid w:val="00CB4724"/>
    <w:rsid w:val="00CB47FE"/>
    <w:rsid w:val="00CB52AC"/>
    <w:rsid w:val="00CC0072"/>
    <w:rsid w:val="00CC031D"/>
    <w:rsid w:val="00CC058D"/>
    <w:rsid w:val="00CC14FD"/>
    <w:rsid w:val="00CC2954"/>
    <w:rsid w:val="00CC38A4"/>
    <w:rsid w:val="00CC3FC3"/>
    <w:rsid w:val="00CC4D41"/>
    <w:rsid w:val="00CC5646"/>
    <w:rsid w:val="00CC6083"/>
    <w:rsid w:val="00CC6866"/>
    <w:rsid w:val="00CC6EF0"/>
    <w:rsid w:val="00CD02F0"/>
    <w:rsid w:val="00CD0E62"/>
    <w:rsid w:val="00CD1A86"/>
    <w:rsid w:val="00CD1BCD"/>
    <w:rsid w:val="00CD2D60"/>
    <w:rsid w:val="00CD3CBF"/>
    <w:rsid w:val="00CD4397"/>
    <w:rsid w:val="00CD606A"/>
    <w:rsid w:val="00CD6A0C"/>
    <w:rsid w:val="00CE0C40"/>
    <w:rsid w:val="00CE12F1"/>
    <w:rsid w:val="00CE1540"/>
    <w:rsid w:val="00CE194E"/>
    <w:rsid w:val="00CE28F6"/>
    <w:rsid w:val="00CE2C0D"/>
    <w:rsid w:val="00CE55DA"/>
    <w:rsid w:val="00CE577A"/>
    <w:rsid w:val="00CE6F90"/>
    <w:rsid w:val="00CE7E68"/>
    <w:rsid w:val="00CF0A23"/>
    <w:rsid w:val="00CF17B4"/>
    <w:rsid w:val="00CF1EF7"/>
    <w:rsid w:val="00CF254B"/>
    <w:rsid w:val="00CF2C48"/>
    <w:rsid w:val="00CF4757"/>
    <w:rsid w:val="00CF52CC"/>
    <w:rsid w:val="00CF6579"/>
    <w:rsid w:val="00CF6DBA"/>
    <w:rsid w:val="00CF706C"/>
    <w:rsid w:val="00D00546"/>
    <w:rsid w:val="00D022C4"/>
    <w:rsid w:val="00D02F38"/>
    <w:rsid w:val="00D037A7"/>
    <w:rsid w:val="00D04B82"/>
    <w:rsid w:val="00D04D01"/>
    <w:rsid w:val="00D0572A"/>
    <w:rsid w:val="00D066F8"/>
    <w:rsid w:val="00D07521"/>
    <w:rsid w:val="00D117A6"/>
    <w:rsid w:val="00D11FFE"/>
    <w:rsid w:val="00D1381B"/>
    <w:rsid w:val="00D14846"/>
    <w:rsid w:val="00D1724C"/>
    <w:rsid w:val="00D2058A"/>
    <w:rsid w:val="00D20CB0"/>
    <w:rsid w:val="00D22FEC"/>
    <w:rsid w:val="00D24056"/>
    <w:rsid w:val="00D24A78"/>
    <w:rsid w:val="00D24D83"/>
    <w:rsid w:val="00D260FD"/>
    <w:rsid w:val="00D30B55"/>
    <w:rsid w:val="00D30BFA"/>
    <w:rsid w:val="00D30FEE"/>
    <w:rsid w:val="00D31319"/>
    <w:rsid w:val="00D31AFC"/>
    <w:rsid w:val="00D3333F"/>
    <w:rsid w:val="00D358E3"/>
    <w:rsid w:val="00D35DE9"/>
    <w:rsid w:val="00D36B51"/>
    <w:rsid w:val="00D37C9B"/>
    <w:rsid w:val="00D40B4C"/>
    <w:rsid w:val="00D41B0F"/>
    <w:rsid w:val="00D42685"/>
    <w:rsid w:val="00D42790"/>
    <w:rsid w:val="00D428F4"/>
    <w:rsid w:val="00D42C3E"/>
    <w:rsid w:val="00D43660"/>
    <w:rsid w:val="00D44394"/>
    <w:rsid w:val="00D44668"/>
    <w:rsid w:val="00D46BFA"/>
    <w:rsid w:val="00D477E4"/>
    <w:rsid w:val="00D50995"/>
    <w:rsid w:val="00D50AFD"/>
    <w:rsid w:val="00D50E5B"/>
    <w:rsid w:val="00D52180"/>
    <w:rsid w:val="00D52A81"/>
    <w:rsid w:val="00D52F54"/>
    <w:rsid w:val="00D52F87"/>
    <w:rsid w:val="00D53844"/>
    <w:rsid w:val="00D547D4"/>
    <w:rsid w:val="00D54BCC"/>
    <w:rsid w:val="00D54DC6"/>
    <w:rsid w:val="00D55062"/>
    <w:rsid w:val="00D61C79"/>
    <w:rsid w:val="00D63713"/>
    <w:rsid w:val="00D6380A"/>
    <w:rsid w:val="00D67018"/>
    <w:rsid w:val="00D70080"/>
    <w:rsid w:val="00D70F4F"/>
    <w:rsid w:val="00D7124B"/>
    <w:rsid w:val="00D71836"/>
    <w:rsid w:val="00D71BAC"/>
    <w:rsid w:val="00D74E92"/>
    <w:rsid w:val="00D750D9"/>
    <w:rsid w:val="00D7671C"/>
    <w:rsid w:val="00D76B1F"/>
    <w:rsid w:val="00D80751"/>
    <w:rsid w:val="00D814F6"/>
    <w:rsid w:val="00D82337"/>
    <w:rsid w:val="00D83730"/>
    <w:rsid w:val="00D843F4"/>
    <w:rsid w:val="00D86975"/>
    <w:rsid w:val="00D870B2"/>
    <w:rsid w:val="00D8749B"/>
    <w:rsid w:val="00D87AFE"/>
    <w:rsid w:val="00D87BB3"/>
    <w:rsid w:val="00D90E06"/>
    <w:rsid w:val="00D91C2A"/>
    <w:rsid w:val="00D922C0"/>
    <w:rsid w:val="00D94107"/>
    <w:rsid w:val="00D943B6"/>
    <w:rsid w:val="00D94A03"/>
    <w:rsid w:val="00D94DDC"/>
    <w:rsid w:val="00D9615F"/>
    <w:rsid w:val="00D96B0C"/>
    <w:rsid w:val="00D96B3E"/>
    <w:rsid w:val="00D97A1E"/>
    <w:rsid w:val="00D97E4F"/>
    <w:rsid w:val="00DA1768"/>
    <w:rsid w:val="00DA2C8F"/>
    <w:rsid w:val="00DA4D2C"/>
    <w:rsid w:val="00DA4DB2"/>
    <w:rsid w:val="00DA52A4"/>
    <w:rsid w:val="00DA545A"/>
    <w:rsid w:val="00DA5594"/>
    <w:rsid w:val="00DA58ED"/>
    <w:rsid w:val="00DA6CF8"/>
    <w:rsid w:val="00DA7093"/>
    <w:rsid w:val="00DB1046"/>
    <w:rsid w:val="00DB3ACB"/>
    <w:rsid w:val="00DB3D3D"/>
    <w:rsid w:val="00DB43A2"/>
    <w:rsid w:val="00DB5953"/>
    <w:rsid w:val="00DB5CF9"/>
    <w:rsid w:val="00DC19B5"/>
    <w:rsid w:val="00DC4D76"/>
    <w:rsid w:val="00DC5242"/>
    <w:rsid w:val="00DC59C4"/>
    <w:rsid w:val="00DC5A82"/>
    <w:rsid w:val="00DC64B5"/>
    <w:rsid w:val="00DC7032"/>
    <w:rsid w:val="00DD027F"/>
    <w:rsid w:val="00DD124B"/>
    <w:rsid w:val="00DD12F8"/>
    <w:rsid w:val="00DD1696"/>
    <w:rsid w:val="00DD2AE4"/>
    <w:rsid w:val="00DD593C"/>
    <w:rsid w:val="00DD74C6"/>
    <w:rsid w:val="00DD7A5A"/>
    <w:rsid w:val="00DE00CE"/>
    <w:rsid w:val="00DE07FF"/>
    <w:rsid w:val="00DE2434"/>
    <w:rsid w:val="00DE2472"/>
    <w:rsid w:val="00DE3AB8"/>
    <w:rsid w:val="00DE4A32"/>
    <w:rsid w:val="00DE4BD8"/>
    <w:rsid w:val="00DE62AB"/>
    <w:rsid w:val="00DE6AA0"/>
    <w:rsid w:val="00DF062F"/>
    <w:rsid w:val="00DF3A30"/>
    <w:rsid w:val="00DF3AA0"/>
    <w:rsid w:val="00DF460D"/>
    <w:rsid w:val="00DF465E"/>
    <w:rsid w:val="00DF4A9F"/>
    <w:rsid w:val="00DF5380"/>
    <w:rsid w:val="00DF6685"/>
    <w:rsid w:val="00DF6750"/>
    <w:rsid w:val="00DF749C"/>
    <w:rsid w:val="00DF7AC5"/>
    <w:rsid w:val="00E00A5F"/>
    <w:rsid w:val="00E01271"/>
    <w:rsid w:val="00E015D3"/>
    <w:rsid w:val="00E019DB"/>
    <w:rsid w:val="00E02C58"/>
    <w:rsid w:val="00E050FE"/>
    <w:rsid w:val="00E05858"/>
    <w:rsid w:val="00E05C5D"/>
    <w:rsid w:val="00E07637"/>
    <w:rsid w:val="00E07E11"/>
    <w:rsid w:val="00E10108"/>
    <w:rsid w:val="00E108F0"/>
    <w:rsid w:val="00E10A40"/>
    <w:rsid w:val="00E12538"/>
    <w:rsid w:val="00E128F9"/>
    <w:rsid w:val="00E132AE"/>
    <w:rsid w:val="00E133F3"/>
    <w:rsid w:val="00E17528"/>
    <w:rsid w:val="00E20A6F"/>
    <w:rsid w:val="00E23078"/>
    <w:rsid w:val="00E23EE9"/>
    <w:rsid w:val="00E24134"/>
    <w:rsid w:val="00E260EA"/>
    <w:rsid w:val="00E2673E"/>
    <w:rsid w:val="00E267E1"/>
    <w:rsid w:val="00E26DEB"/>
    <w:rsid w:val="00E27EDD"/>
    <w:rsid w:val="00E31BBF"/>
    <w:rsid w:val="00E31E5C"/>
    <w:rsid w:val="00E32A2C"/>
    <w:rsid w:val="00E3331A"/>
    <w:rsid w:val="00E3368C"/>
    <w:rsid w:val="00E33BD3"/>
    <w:rsid w:val="00E34A70"/>
    <w:rsid w:val="00E351FD"/>
    <w:rsid w:val="00E357C5"/>
    <w:rsid w:val="00E379F5"/>
    <w:rsid w:val="00E40DF7"/>
    <w:rsid w:val="00E41551"/>
    <w:rsid w:val="00E426B5"/>
    <w:rsid w:val="00E43672"/>
    <w:rsid w:val="00E44200"/>
    <w:rsid w:val="00E44829"/>
    <w:rsid w:val="00E455C3"/>
    <w:rsid w:val="00E4599A"/>
    <w:rsid w:val="00E472FD"/>
    <w:rsid w:val="00E50F31"/>
    <w:rsid w:val="00E517A6"/>
    <w:rsid w:val="00E51F83"/>
    <w:rsid w:val="00E5528D"/>
    <w:rsid w:val="00E558BA"/>
    <w:rsid w:val="00E57103"/>
    <w:rsid w:val="00E609B5"/>
    <w:rsid w:val="00E61210"/>
    <w:rsid w:val="00E61C23"/>
    <w:rsid w:val="00E62204"/>
    <w:rsid w:val="00E635EE"/>
    <w:rsid w:val="00E63AA4"/>
    <w:rsid w:val="00E65C54"/>
    <w:rsid w:val="00E65D96"/>
    <w:rsid w:val="00E670A1"/>
    <w:rsid w:val="00E67545"/>
    <w:rsid w:val="00E6761D"/>
    <w:rsid w:val="00E70799"/>
    <w:rsid w:val="00E72BBE"/>
    <w:rsid w:val="00E733AD"/>
    <w:rsid w:val="00E7435C"/>
    <w:rsid w:val="00E7530F"/>
    <w:rsid w:val="00E758F2"/>
    <w:rsid w:val="00E75B7A"/>
    <w:rsid w:val="00E75CBB"/>
    <w:rsid w:val="00E80597"/>
    <w:rsid w:val="00E82A75"/>
    <w:rsid w:val="00E83FC2"/>
    <w:rsid w:val="00E844BD"/>
    <w:rsid w:val="00E8602E"/>
    <w:rsid w:val="00E90457"/>
    <w:rsid w:val="00E90E1F"/>
    <w:rsid w:val="00E93507"/>
    <w:rsid w:val="00E93C0A"/>
    <w:rsid w:val="00E9474E"/>
    <w:rsid w:val="00E94CD1"/>
    <w:rsid w:val="00E9525D"/>
    <w:rsid w:val="00E96A58"/>
    <w:rsid w:val="00E973B8"/>
    <w:rsid w:val="00EA08E4"/>
    <w:rsid w:val="00EA0B2C"/>
    <w:rsid w:val="00EA1C38"/>
    <w:rsid w:val="00EA50EE"/>
    <w:rsid w:val="00EA5985"/>
    <w:rsid w:val="00EA6971"/>
    <w:rsid w:val="00EA6BF8"/>
    <w:rsid w:val="00EB0600"/>
    <w:rsid w:val="00EB194F"/>
    <w:rsid w:val="00EB280D"/>
    <w:rsid w:val="00EB2CD7"/>
    <w:rsid w:val="00EB3339"/>
    <w:rsid w:val="00EB3389"/>
    <w:rsid w:val="00EB3ADA"/>
    <w:rsid w:val="00EB47E3"/>
    <w:rsid w:val="00EB5E9D"/>
    <w:rsid w:val="00EB6FF3"/>
    <w:rsid w:val="00EC002B"/>
    <w:rsid w:val="00EC0063"/>
    <w:rsid w:val="00EC049C"/>
    <w:rsid w:val="00EC1343"/>
    <w:rsid w:val="00EC156A"/>
    <w:rsid w:val="00EC3673"/>
    <w:rsid w:val="00EC3E92"/>
    <w:rsid w:val="00EC3F12"/>
    <w:rsid w:val="00EC431C"/>
    <w:rsid w:val="00EC43C2"/>
    <w:rsid w:val="00EC6560"/>
    <w:rsid w:val="00ED07AE"/>
    <w:rsid w:val="00ED1338"/>
    <w:rsid w:val="00ED1384"/>
    <w:rsid w:val="00ED190E"/>
    <w:rsid w:val="00ED1B31"/>
    <w:rsid w:val="00ED28D1"/>
    <w:rsid w:val="00ED4B6D"/>
    <w:rsid w:val="00ED4D25"/>
    <w:rsid w:val="00ED5C66"/>
    <w:rsid w:val="00EE02CC"/>
    <w:rsid w:val="00EE2044"/>
    <w:rsid w:val="00EE3C80"/>
    <w:rsid w:val="00EE3E4B"/>
    <w:rsid w:val="00EE417E"/>
    <w:rsid w:val="00EE4484"/>
    <w:rsid w:val="00EE44F7"/>
    <w:rsid w:val="00EE4A15"/>
    <w:rsid w:val="00EE4B7E"/>
    <w:rsid w:val="00EE5185"/>
    <w:rsid w:val="00EE5557"/>
    <w:rsid w:val="00EE5D2E"/>
    <w:rsid w:val="00EE7088"/>
    <w:rsid w:val="00EE7A97"/>
    <w:rsid w:val="00EF00B5"/>
    <w:rsid w:val="00EF1128"/>
    <w:rsid w:val="00EF222D"/>
    <w:rsid w:val="00EF24BB"/>
    <w:rsid w:val="00EF2B2D"/>
    <w:rsid w:val="00EF34E4"/>
    <w:rsid w:val="00EF4FFD"/>
    <w:rsid w:val="00EF6105"/>
    <w:rsid w:val="00EF7DE0"/>
    <w:rsid w:val="00F020E1"/>
    <w:rsid w:val="00F0334F"/>
    <w:rsid w:val="00F040A7"/>
    <w:rsid w:val="00F0414C"/>
    <w:rsid w:val="00F04FA4"/>
    <w:rsid w:val="00F060D1"/>
    <w:rsid w:val="00F064CA"/>
    <w:rsid w:val="00F07335"/>
    <w:rsid w:val="00F07746"/>
    <w:rsid w:val="00F07EC3"/>
    <w:rsid w:val="00F11516"/>
    <w:rsid w:val="00F12FFA"/>
    <w:rsid w:val="00F13E66"/>
    <w:rsid w:val="00F147D0"/>
    <w:rsid w:val="00F14C22"/>
    <w:rsid w:val="00F158C3"/>
    <w:rsid w:val="00F15B73"/>
    <w:rsid w:val="00F15D05"/>
    <w:rsid w:val="00F1645A"/>
    <w:rsid w:val="00F165C0"/>
    <w:rsid w:val="00F169DA"/>
    <w:rsid w:val="00F20B62"/>
    <w:rsid w:val="00F20E59"/>
    <w:rsid w:val="00F21461"/>
    <w:rsid w:val="00F24D71"/>
    <w:rsid w:val="00F25697"/>
    <w:rsid w:val="00F27403"/>
    <w:rsid w:val="00F300F1"/>
    <w:rsid w:val="00F31BC0"/>
    <w:rsid w:val="00F320DB"/>
    <w:rsid w:val="00F322D6"/>
    <w:rsid w:val="00F32691"/>
    <w:rsid w:val="00F33361"/>
    <w:rsid w:val="00F352FC"/>
    <w:rsid w:val="00F359A1"/>
    <w:rsid w:val="00F35D96"/>
    <w:rsid w:val="00F40267"/>
    <w:rsid w:val="00F40C45"/>
    <w:rsid w:val="00F44AF3"/>
    <w:rsid w:val="00F4735C"/>
    <w:rsid w:val="00F476EB"/>
    <w:rsid w:val="00F50065"/>
    <w:rsid w:val="00F51270"/>
    <w:rsid w:val="00F51938"/>
    <w:rsid w:val="00F51CE4"/>
    <w:rsid w:val="00F52013"/>
    <w:rsid w:val="00F526AB"/>
    <w:rsid w:val="00F53784"/>
    <w:rsid w:val="00F53958"/>
    <w:rsid w:val="00F5730C"/>
    <w:rsid w:val="00F6003B"/>
    <w:rsid w:val="00F60AC4"/>
    <w:rsid w:val="00F60D2B"/>
    <w:rsid w:val="00F6331E"/>
    <w:rsid w:val="00F65611"/>
    <w:rsid w:val="00F669DD"/>
    <w:rsid w:val="00F66B32"/>
    <w:rsid w:val="00F66B77"/>
    <w:rsid w:val="00F67EFF"/>
    <w:rsid w:val="00F721DF"/>
    <w:rsid w:val="00F73A1A"/>
    <w:rsid w:val="00F74870"/>
    <w:rsid w:val="00F74DE1"/>
    <w:rsid w:val="00F75E71"/>
    <w:rsid w:val="00F7668A"/>
    <w:rsid w:val="00F77521"/>
    <w:rsid w:val="00F778B8"/>
    <w:rsid w:val="00F81AA2"/>
    <w:rsid w:val="00F81DD6"/>
    <w:rsid w:val="00F854F7"/>
    <w:rsid w:val="00F87314"/>
    <w:rsid w:val="00F90D4B"/>
    <w:rsid w:val="00F92330"/>
    <w:rsid w:val="00F92427"/>
    <w:rsid w:val="00F9491B"/>
    <w:rsid w:val="00F94C4C"/>
    <w:rsid w:val="00F969B7"/>
    <w:rsid w:val="00F96AE5"/>
    <w:rsid w:val="00F97437"/>
    <w:rsid w:val="00FA02A5"/>
    <w:rsid w:val="00FA0648"/>
    <w:rsid w:val="00FA08E7"/>
    <w:rsid w:val="00FA1E17"/>
    <w:rsid w:val="00FA2037"/>
    <w:rsid w:val="00FA2DB8"/>
    <w:rsid w:val="00FA4463"/>
    <w:rsid w:val="00FA46C5"/>
    <w:rsid w:val="00FA5F34"/>
    <w:rsid w:val="00FA60DD"/>
    <w:rsid w:val="00FA670E"/>
    <w:rsid w:val="00FA7099"/>
    <w:rsid w:val="00FA712E"/>
    <w:rsid w:val="00FA7813"/>
    <w:rsid w:val="00FA7C93"/>
    <w:rsid w:val="00FB099B"/>
    <w:rsid w:val="00FB2EBF"/>
    <w:rsid w:val="00FB3835"/>
    <w:rsid w:val="00FB3B3C"/>
    <w:rsid w:val="00FB3D56"/>
    <w:rsid w:val="00FB4190"/>
    <w:rsid w:val="00FB6048"/>
    <w:rsid w:val="00FC14F3"/>
    <w:rsid w:val="00FC18AE"/>
    <w:rsid w:val="00FC1C55"/>
    <w:rsid w:val="00FC3C36"/>
    <w:rsid w:val="00FC530A"/>
    <w:rsid w:val="00FC5942"/>
    <w:rsid w:val="00FC6011"/>
    <w:rsid w:val="00FC71E8"/>
    <w:rsid w:val="00FC73EB"/>
    <w:rsid w:val="00FC7B69"/>
    <w:rsid w:val="00FD1C06"/>
    <w:rsid w:val="00FD1E30"/>
    <w:rsid w:val="00FD4418"/>
    <w:rsid w:val="00FD6ACC"/>
    <w:rsid w:val="00FD6BF0"/>
    <w:rsid w:val="00FD6D11"/>
    <w:rsid w:val="00FD7794"/>
    <w:rsid w:val="00FE0CAF"/>
    <w:rsid w:val="00FE1855"/>
    <w:rsid w:val="00FE2807"/>
    <w:rsid w:val="00FE3FA1"/>
    <w:rsid w:val="00FE448A"/>
    <w:rsid w:val="00FE4495"/>
    <w:rsid w:val="00FE5C7D"/>
    <w:rsid w:val="00FE5C8F"/>
    <w:rsid w:val="00FE6080"/>
    <w:rsid w:val="00FE69F2"/>
    <w:rsid w:val="00FE77DC"/>
    <w:rsid w:val="00FE7AC8"/>
    <w:rsid w:val="00FF1414"/>
    <w:rsid w:val="00FF21D9"/>
    <w:rsid w:val="00FF226C"/>
    <w:rsid w:val="00FF2481"/>
    <w:rsid w:val="00FF45E2"/>
    <w:rsid w:val="00FF5951"/>
    <w:rsid w:val="00FF5C96"/>
    <w:rsid w:val="00FF6025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C6"/>
  </w:style>
  <w:style w:type="paragraph" w:styleId="1">
    <w:name w:val="heading 1"/>
    <w:basedOn w:val="a"/>
    <w:next w:val="a"/>
    <w:link w:val="10"/>
    <w:qFormat/>
    <w:rsid w:val="009126D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8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26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126D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126D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9126D0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9126D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6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50A9"/>
  </w:style>
  <w:style w:type="paragraph" w:styleId="a9">
    <w:name w:val="footer"/>
    <w:basedOn w:val="a"/>
    <w:link w:val="aa"/>
    <w:uiPriority w:val="99"/>
    <w:unhideWhenUsed/>
    <w:rsid w:val="00005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50A9"/>
  </w:style>
  <w:style w:type="paragraph" w:styleId="ab">
    <w:name w:val="List Paragraph"/>
    <w:basedOn w:val="a"/>
    <w:uiPriority w:val="34"/>
    <w:qFormat/>
    <w:rsid w:val="000050A9"/>
    <w:pPr>
      <w:ind w:left="720"/>
      <w:contextualSpacing/>
    </w:pPr>
  </w:style>
  <w:style w:type="paragraph" w:customStyle="1" w:styleId="ConsPlusNormal">
    <w:name w:val="ConsPlusNormal"/>
    <w:rsid w:val="00696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1D079F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8A11FF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426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nformat">
    <w:name w:val="ConsPlusNonformat"/>
    <w:uiPriority w:val="99"/>
    <w:rsid w:val="00D426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71B3B-14A9-4AD3-AFB5-0CEB84C4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35</Pages>
  <Words>7578</Words>
  <Characters>43200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prusova</dc:creator>
  <cp:lastModifiedBy>Leskovskaya</cp:lastModifiedBy>
  <cp:revision>72</cp:revision>
  <cp:lastPrinted>2022-08-15T02:10:00Z</cp:lastPrinted>
  <dcterms:created xsi:type="dcterms:W3CDTF">2020-03-17T02:04:00Z</dcterms:created>
  <dcterms:modified xsi:type="dcterms:W3CDTF">2022-08-15T04:59:00Z</dcterms:modified>
</cp:coreProperties>
</file>