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4" w:rsidRPr="008D146A" w:rsidRDefault="00E87644" w:rsidP="009833F5">
      <w:pPr>
        <w:pStyle w:val="a"/>
        <w:widowControl w:val="0"/>
        <w:jc w:val="center"/>
        <w:rPr>
          <w:rFonts w:cs="Times New Roman"/>
          <w:noProof/>
        </w:rPr>
      </w:pPr>
      <w:r w:rsidRPr="00307E2B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7" o:title="" cropleft="9461f" cropright="11987f" grayscale="t"/>
          </v:shape>
        </w:pict>
      </w:r>
    </w:p>
    <w:p w:rsidR="00E87644" w:rsidRDefault="00E87644" w:rsidP="009833F5">
      <w:pPr>
        <w:pStyle w:val="BodyText3"/>
        <w:framePr w:w="9897" w:wrap="auto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E87644" w:rsidRPr="008D146A" w:rsidRDefault="00E87644" w:rsidP="009833F5">
      <w:pPr>
        <w:pStyle w:val="BodyText3"/>
        <w:framePr w:w="9897" w:wrap="auto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87644" w:rsidRPr="008D146A" w:rsidRDefault="00E87644" w:rsidP="009833F5">
      <w:pPr>
        <w:pStyle w:val="Heading1"/>
        <w:keepNext w:val="0"/>
        <w:framePr w:w="9897" w:wrap="auto" w:x="1435" w:y="266"/>
        <w:widowControl w:val="0"/>
        <w:rPr>
          <w:rFonts w:ascii="Arial" w:hAnsi="Arial" w:cs="Arial"/>
        </w:rPr>
      </w:pPr>
    </w:p>
    <w:p w:rsidR="00E87644" w:rsidRPr="008D146A" w:rsidRDefault="00E87644" w:rsidP="009833F5">
      <w:pPr>
        <w:pStyle w:val="Heading1"/>
        <w:keepNext w:val="0"/>
        <w:framePr w:w="9897" w:wrap="auto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E87644" w:rsidRPr="008D146A" w:rsidRDefault="00E87644" w:rsidP="009833F5">
      <w:pPr>
        <w:framePr w:w="9897" w:h="1873" w:hSpace="180" w:wrap="auto" w:vAnchor="text" w:hAnchor="page" w:x="1435" w:y="266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644" w:rsidRPr="008D146A" w:rsidRDefault="00E87644" w:rsidP="009833F5">
      <w:pPr>
        <w:framePr w:w="9897" w:h="1873" w:hSpace="180" w:wrap="auto" w:vAnchor="text" w:hAnchor="page" w:x="1435" w:y="266"/>
        <w:widowControl w:val="0"/>
        <w:jc w:val="center"/>
        <w:rPr>
          <w:rFonts w:ascii="Arial" w:hAnsi="Arial" w:cs="Arial"/>
        </w:rPr>
      </w:pPr>
      <w:r w:rsidRPr="008D146A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E87644" w:rsidRPr="008D146A" w:rsidRDefault="00E87644" w:rsidP="009833F5">
      <w:pPr>
        <w:widowControl w:val="0"/>
        <w:rPr>
          <w:rFonts w:cs="Times New Roman"/>
        </w:rPr>
      </w:pPr>
    </w:p>
    <w:p w:rsidR="00E87644" w:rsidRPr="008D146A" w:rsidRDefault="00E87644" w:rsidP="009833F5">
      <w:pPr>
        <w:widowControl w:val="0"/>
        <w:rPr>
          <w:rFonts w:cs="Times New Roman"/>
        </w:rPr>
      </w:pPr>
    </w:p>
    <w:p w:rsidR="00E87644" w:rsidRPr="008D146A" w:rsidRDefault="00E87644" w:rsidP="00E67BD3">
      <w:pPr>
        <w:framePr w:w="9796" w:h="441" w:hSpace="180" w:wrap="auto" w:vAnchor="text" w:hAnchor="page" w:x="1681" w:y="89"/>
        <w:widowControl w:val="0"/>
        <w:rPr>
          <w:rFonts w:ascii="Times New Roman" w:hAnsi="Times New Roman" w:cs="Times New Roman"/>
          <w:sz w:val="22"/>
          <w:szCs w:val="22"/>
        </w:rPr>
      </w:pPr>
    </w:p>
    <w:p w:rsidR="00E87644" w:rsidRPr="001515A3" w:rsidRDefault="00E87644" w:rsidP="00E67BD3">
      <w:pPr>
        <w:framePr w:w="9796" w:h="441" w:hSpace="180" w:wrap="auto" w:vAnchor="text" w:hAnchor="page" w:x="1681" w:y="89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14.07.2022      </w:t>
      </w:r>
      <w:r w:rsidRPr="008D14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D146A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1400</w:t>
      </w:r>
    </w:p>
    <w:p w:rsidR="00E87644" w:rsidRPr="008D146A" w:rsidRDefault="00E87644" w:rsidP="00E67BD3">
      <w:pPr>
        <w:framePr w:w="9796" w:h="441" w:hSpace="180" w:wrap="auto" w:vAnchor="text" w:hAnchor="page" w:x="1681" w:y="89"/>
        <w:widowControl w:val="0"/>
        <w:jc w:val="center"/>
        <w:rPr>
          <w:rFonts w:cs="Times New Roman"/>
          <w:sz w:val="22"/>
          <w:szCs w:val="22"/>
        </w:rPr>
      </w:pPr>
      <w:r w:rsidRPr="008D146A">
        <w:rPr>
          <w:rFonts w:ascii="Times New Roman" w:hAnsi="Times New Roman" w:cs="Times New Roman"/>
          <w:b/>
          <w:bCs/>
          <w:sz w:val="22"/>
          <w:szCs w:val="22"/>
        </w:rPr>
        <w:t>г. Железногорск</w:t>
      </w:r>
    </w:p>
    <w:p w:rsidR="00E87644" w:rsidRPr="008D146A" w:rsidRDefault="00E87644" w:rsidP="009833F5">
      <w:pPr>
        <w:widowControl w:val="0"/>
        <w:rPr>
          <w:rFonts w:cs="Times New Roman"/>
        </w:rPr>
      </w:pPr>
    </w:p>
    <w:p w:rsidR="00E87644" w:rsidRPr="008D146A" w:rsidRDefault="00E87644" w:rsidP="009833F5">
      <w:pPr>
        <w:widowControl w:val="0"/>
        <w:rPr>
          <w:rFonts w:cs="Times New Roman"/>
        </w:rPr>
      </w:pPr>
    </w:p>
    <w:p w:rsidR="00E87644" w:rsidRPr="008D146A" w:rsidRDefault="00E87644" w:rsidP="009833F5">
      <w:pPr>
        <w:widowControl w:val="0"/>
        <w:rPr>
          <w:rFonts w:cs="Times New Roman"/>
        </w:rPr>
      </w:pPr>
    </w:p>
    <w:p w:rsidR="00E87644" w:rsidRPr="008D146A" w:rsidRDefault="00E87644" w:rsidP="009833F5">
      <w:pPr>
        <w:widowControl w:val="0"/>
        <w:jc w:val="both"/>
        <w:rPr>
          <w:rFonts w:cs="Times New Roman"/>
        </w:rPr>
      </w:pPr>
    </w:p>
    <w:p w:rsidR="00E87644" w:rsidRPr="008D146A" w:rsidRDefault="00E87644" w:rsidP="002D00FB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146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2018-2024</w:t>
      </w:r>
      <w:r w:rsidRPr="008D14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"</w:t>
      </w:r>
    </w:p>
    <w:p w:rsidR="00E87644" w:rsidRPr="008D146A" w:rsidRDefault="00E87644" w:rsidP="009833F5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644" w:rsidRPr="0046409F" w:rsidRDefault="00E87644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Минстроя России от 18</w:t>
      </w:r>
      <w:r w:rsidRPr="008D14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46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D14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8D146A">
        <w:rPr>
          <w:rFonts w:ascii="Times New Roman" w:hAnsi="Times New Roman" w:cs="Times New Roman"/>
          <w:sz w:val="28"/>
          <w:szCs w:val="28"/>
        </w:rPr>
        <w:t xml:space="preserve">/пр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Pr="008D146A">
        <w:rPr>
          <w:rFonts w:ascii="Times New Roman" w:hAnsi="Times New Roman" w:cs="Times New Roman"/>
          <w:sz w:val="28"/>
          <w:szCs w:val="28"/>
        </w:rPr>
        <w:t>Уставом ЗАТО Железногорск, постановлением Администрации ЗАТО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146A">
        <w:rPr>
          <w:rFonts w:ascii="Times New Roman" w:hAnsi="Times New Roman" w:cs="Times New Roman"/>
          <w:sz w:val="28"/>
          <w:szCs w:val="28"/>
        </w:rPr>
        <w:t xml:space="preserve">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ЗАТО г. Железногорск от 08.07.2022 № 490</w:t>
      </w:r>
      <w:r w:rsidRPr="008D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служебной командировке И.Г. Куксина», </w:t>
      </w:r>
      <w:r w:rsidRPr="008D146A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146A">
        <w:rPr>
          <w:rFonts w:ascii="Times New Roman" w:hAnsi="Times New Roman" w:cs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E87644" w:rsidRPr="008D146A" w:rsidRDefault="00E87644" w:rsidP="009833F5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644" w:rsidRPr="008D146A" w:rsidRDefault="00E87644" w:rsidP="009833F5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146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87644" w:rsidRPr="008D146A" w:rsidRDefault="00E87644" w:rsidP="009833F5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644" w:rsidRPr="008D146A" w:rsidRDefault="00E87644" w:rsidP="00D531C7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644" w:rsidRDefault="00E87644" w:rsidP="00DA7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CE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ЗАТО г. Железногорск от 30.11.2017 № 2069 "Об утверждении муниципальной программы «Формирование современной городской среды на 2018-2024 годы»":</w:t>
      </w:r>
    </w:p>
    <w:p w:rsidR="00E87644" w:rsidRDefault="00E87644" w:rsidP="00FA7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3 </w:t>
      </w:r>
      <w:r w:rsidRPr="0067187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C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2018-2024 годы»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 по результатам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146A">
        <w:rPr>
          <w:rFonts w:ascii="Times New Roman" w:hAnsi="Times New Roman" w:cs="Times New Roman"/>
          <w:sz w:val="28"/>
          <w:szCs w:val="28"/>
        </w:rPr>
        <w:t>изложить в новой редакции 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№ 1 </w:t>
      </w:r>
      <w:r w:rsidRPr="008D146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644" w:rsidRPr="006534EF" w:rsidRDefault="00E87644" w:rsidP="00DA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F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34EF">
        <w:rPr>
          <w:rFonts w:ascii="Times New Roman" w:hAnsi="Times New Roman" w:cs="Times New Roman"/>
          <w:sz w:val="28"/>
          <w:szCs w:val="28"/>
        </w:rPr>
        <w:t>г. Железногорск (</w:t>
      </w:r>
      <w:r>
        <w:rPr>
          <w:rFonts w:ascii="Times New Roman" w:hAnsi="Times New Roman" w:cs="Times New Roman"/>
          <w:sz w:val="28"/>
          <w:szCs w:val="28"/>
        </w:rPr>
        <w:t>Е.Н. Панченко</w:t>
      </w:r>
      <w:r w:rsidRPr="006534EF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87644" w:rsidRPr="008D146A" w:rsidRDefault="00E87644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4AC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 w:cs="Times New Roman"/>
          <w:sz w:val="28"/>
          <w:szCs w:val="28"/>
        </w:rPr>
        <w:t>Архипова</w:t>
      </w:r>
      <w:r w:rsidRPr="00A34ACD">
        <w:rPr>
          <w:rFonts w:ascii="Times New Roman" w:hAnsi="Times New Roman" w:cs="Times New Roman"/>
          <w:sz w:val="28"/>
          <w:szCs w:val="28"/>
        </w:rPr>
        <w:t>) разместить настоящее постановление</w:t>
      </w:r>
      <w:r w:rsidRPr="008D146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D146A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87644" w:rsidRPr="008D146A" w:rsidRDefault="00E87644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E87644" w:rsidRPr="00556258" w:rsidRDefault="00E87644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87644" w:rsidRPr="008D146A" w:rsidRDefault="00E87644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44" w:rsidRPr="008D146A" w:rsidRDefault="00E87644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44" w:rsidRDefault="00E876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87644" w:rsidRDefault="00E876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D146A">
        <w:rPr>
          <w:rFonts w:ascii="Times New Roman" w:hAnsi="Times New Roman" w:cs="Times New Roman"/>
          <w:sz w:val="28"/>
          <w:szCs w:val="28"/>
        </w:rPr>
        <w:t xml:space="preserve">ЗАТО г. Железногорск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1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14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Д.А. Герасимов</w:t>
      </w:r>
    </w:p>
    <w:p w:rsidR="00E87644" w:rsidRDefault="00E876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7644" w:rsidRDefault="00E876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E87644" w:rsidSect="009256F8">
          <w:headerReference w:type="default" r:id="rId8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E87644" w:rsidRDefault="00E87644" w:rsidP="008C3749">
      <w:pPr>
        <w:ind w:left="10065" w:righ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7644" w:rsidRDefault="00E87644" w:rsidP="008C3749">
      <w:pPr>
        <w:ind w:left="10065" w:righ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ЗАТО г. Железногорск</w:t>
      </w:r>
    </w:p>
    <w:p w:rsidR="00E87644" w:rsidRPr="001515A3" w:rsidRDefault="00E87644" w:rsidP="008F3F63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D146A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1400 от 14.07.2022  </w:t>
      </w:r>
    </w:p>
    <w:p w:rsidR="00E87644" w:rsidRDefault="00E87644" w:rsidP="008C3749">
      <w:pPr>
        <w:ind w:left="10065" w:right="435"/>
        <w:jc w:val="both"/>
        <w:rPr>
          <w:rFonts w:ascii="Times New Roman" w:hAnsi="Times New Roman" w:cs="Times New Roman"/>
          <w:sz w:val="24"/>
          <w:szCs w:val="24"/>
        </w:rPr>
      </w:pPr>
    </w:p>
    <w:p w:rsidR="00E87644" w:rsidRDefault="00E87644" w:rsidP="008C3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644" w:rsidRPr="005A5620" w:rsidRDefault="00E87644" w:rsidP="008C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 по результатам инвентаризации</w:t>
      </w:r>
    </w:p>
    <w:p w:rsidR="00E87644" w:rsidRPr="005A5620" w:rsidRDefault="00E87644" w:rsidP="008C3749">
      <w:pPr>
        <w:rPr>
          <w:rFonts w:cs="Times New Roman"/>
        </w:rPr>
      </w:pPr>
    </w:p>
    <w:tbl>
      <w:tblPr>
        <w:tblW w:w="13338" w:type="dxa"/>
        <w:tblInd w:w="-106" w:type="dxa"/>
        <w:tblLook w:val="00A0"/>
      </w:tblPr>
      <w:tblGrid>
        <w:gridCol w:w="1289"/>
        <w:gridCol w:w="7991"/>
        <w:gridCol w:w="4058"/>
      </w:tblGrid>
      <w:tr w:rsidR="00E87644" w:rsidRPr="00556656">
        <w:trPr>
          <w:trHeight w:val="71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Площадь дворовой территории</w:t>
            </w:r>
          </w:p>
        </w:tc>
      </w:tr>
      <w:tr w:rsidR="00E87644" w:rsidRPr="00556656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10А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2457,6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проспект Курчатова,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5475,20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6790,3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8641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8B24C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3</w:t>
            </w:r>
            <w:r w:rsidRPr="008B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3170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3962,1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3270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5280,6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5569,2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проспект Курчатова, д. 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7465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12151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8B24C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Ленинградский проспект, д. </w:t>
            </w:r>
            <w:r w:rsidRPr="008B24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4CD">
              <w:rPr>
                <w:rFonts w:ascii="Times New Roman" w:hAnsi="Times New Roman" w:cs="Times New Roman"/>
                <w:sz w:val="22"/>
                <w:szCs w:val="22"/>
              </w:rPr>
              <w:t>5383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Ленинградский проспект,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8B24CD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57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6">
              <w:rPr>
                <w:rFonts w:ascii="Times New Roman" w:hAnsi="Times New Roman" w:cs="Times New Roman"/>
                <w:sz w:val="22"/>
                <w:szCs w:val="22"/>
              </w:rPr>
              <w:t>4900,74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10863, 06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65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6599,57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69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10495, 04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6974, 98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8B24C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енинградский проспект, д. 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8B24C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енинградский проспект, д. </w:t>
            </w:r>
            <w:r w:rsidRPr="008B24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7009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Ленинградский проспект, д. 153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4927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проезд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6211,4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проезд Мира,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3847,28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проезд Мира,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8771,2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проезд Мира,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15156,2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Пионерский проезд,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2670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огорск, Центральный проезд,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огорск, Центральный проезд,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8B24C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огорск, Центральный проезд, д. </w:t>
            </w:r>
            <w:r w:rsidRPr="008B2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3469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Центральный проезд,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4543,6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проезд Юбилейный,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4074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проезд Юбилейный,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3662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22 Партсъезда,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22 Партсъезда,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22 Партсъезда,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2402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22 Партсъезда, д. 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2414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60 лет ВЛКСМ,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2964,55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60 лет ВЛКСМ, д. 28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2170,91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60 лет ВЛКСМ,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60 лет ВЛКСМ,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4686,5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60 лет ВЛКСМ, д. 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6276,5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60 лет ВЛКСМ,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60 лет ВЛКСМ, д. 84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3902, 53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3411, 31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2А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3052,69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2135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1661,15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1629,17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1729,12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1708, 24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2856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2283,35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2722,53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1664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1514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1446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1527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33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3967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Андреева, д. 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Белорусская, д. 30А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3327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Белорусская, д. 34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4246,23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Белорусская,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4250,37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Белорусская, д. 49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6441,47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Восточная,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2078,7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Восточная, д. 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2695,4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Восточная,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8442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Восточная, д. 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3152, 2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Восточная, д. 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2264,9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Восточная, д. 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2254,1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Восточная,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нет кадастрового паспорта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Ермака, д. 15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1309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Загородная, д. 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1946,07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Загородная, д. 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Загородная, д. 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1799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Загородная,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1969,43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Калинина, д. 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2188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Кирова, д. 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4381,71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8B24C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Железногорск, ул. Кирова, д.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3443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D01FA4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Железногорск, ул. Кирова, д.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1088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4401,06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Комсомольская,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нет кадастрового паспорта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2699,47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2822,72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1772,53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54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1918,03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Комсомольская, д. 56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3177,97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Королева,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4038,4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Королева,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елезногорск, ул. Королева,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Королева,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5847, 9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Крупской,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Крупской,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2834, 4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2474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2737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7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3448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1880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3198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11 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3483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12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2254,61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2290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2886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1835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2717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1793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2923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3149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3181,78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2250,4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3161,39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</w:t>
            </w:r>
            <w:r w:rsidRPr="002E3B7B">
              <w:rPr>
                <w:rFonts w:ascii="Times New Roman" w:hAnsi="Times New Roman" w:cs="Times New Roman"/>
                <w:sz w:val="24"/>
                <w:szCs w:val="24"/>
              </w:rPr>
              <w:t>Ленина, д. 37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93">
              <w:rPr>
                <w:rFonts w:ascii="Times New Roman" w:hAnsi="Times New Roman" w:cs="Times New Roman"/>
                <w:sz w:val="22"/>
                <w:szCs w:val="22"/>
              </w:rPr>
              <w:t>2577,06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2421,46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38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2949,23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1544,38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2464, 82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44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2812,47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45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1926,18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47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1898,21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Ленина, д. 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Ленина, д. 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5324, 74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Малая Садовая,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4523,95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2891, 97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4А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3529,67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4Б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1766,21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2359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1493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17 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3624,31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19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2673,69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19 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1866,17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2202,65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22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2206,03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2166,71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Маяковского, д. 24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2221,51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0D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Молодежная</w:t>
            </w: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Молодежная</w:t>
            </w: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ул. Молодежная</w:t>
            </w: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4002,68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5118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2576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32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1505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2959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1536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Октябрьская,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2543,47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61254B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Октябрьская, д. </w:t>
            </w:r>
            <w:r w:rsidRPr="006125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2702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Парковая,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Парковая,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556656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2441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Парковая, д. 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2473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Поселковая,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Поселковая, д. 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4192,29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Пушкина,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1614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Пушкина,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Пушкина, д. 26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нет кадастрового паспорта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Пушкина,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61254B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Решетн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2968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Решетнева,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2657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Саянская,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Свердлова,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3261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Свердлова,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2480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Свердлова, д.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3389,85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Свердлова, д. 56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977307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307">
              <w:rPr>
                <w:rFonts w:ascii="Times New Roman" w:hAnsi="Times New Roman" w:cs="Times New Roman"/>
                <w:sz w:val="22"/>
                <w:szCs w:val="22"/>
              </w:rPr>
              <w:t>3380,12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Советская,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2705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Советская, д. 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2998</w:t>
            </w:r>
          </w:p>
        </w:tc>
      </w:tr>
      <w:tr w:rsidR="00E87644" w:rsidRPr="00556656">
        <w:trPr>
          <w:trHeight w:val="4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3675,04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орск, ул. Советской Армии,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орск, ул. Советской Армии,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2488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1507,6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2795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Советской Армии,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3129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3332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2910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4338, 39</w:t>
            </w:r>
          </w:p>
        </w:tc>
      </w:tr>
      <w:tr w:rsidR="00E87644" w:rsidRPr="0055665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Советской Армии,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5156,75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Толстого,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4410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Толстого, д. 21А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5821,46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Толстого, д. 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4238,67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Толстого, д. 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3816,02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Чапаева,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1593,61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Чапаева,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2421,92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Чапаева,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2516,81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Школьная, д. 35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1762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 50Б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3918, 22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 54А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4492, 78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г. Железногорск, ул.  Школьная, д. 67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3569, 9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Додоново, ул. Луговая,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2615,68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Додоново, ул. Новоселов,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1602,3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63312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2D">
              <w:rPr>
                <w:rFonts w:ascii="Times New Roman" w:hAnsi="Times New Roman" w:cs="Times New Roman"/>
                <w:sz w:val="24"/>
                <w:szCs w:val="24"/>
              </w:rPr>
              <w:t xml:space="preserve">п. Подгорный, ул. Боровая,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63312D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2D">
              <w:rPr>
                <w:rFonts w:ascii="Times New Roman" w:hAnsi="Times New Roman" w:cs="Times New Roman"/>
                <w:sz w:val="24"/>
                <w:szCs w:val="24"/>
              </w:rPr>
              <w:t>п. Подгорный, ул. Боровая,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5861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Гагарина, д. 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1130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Гагарина,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1155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Гагарина,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1162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Гагарина,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1146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Гагарина,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899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Гагарина,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1204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Новый путь, ул. Майская, д. 23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1804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Кировская,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Кировская,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1659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Кировская, д. 9А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7268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Кировская,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3946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Кировская, д. 13А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7853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Кировская,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3068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Лесная,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2659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Мира д.,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Мира,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D9B">
              <w:rPr>
                <w:rFonts w:ascii="Times New Roman" w:hAnsi="Times New Roman" w:cs="Times New Roman"/>
                <w:sz w:val="22"/>
                <w:szCs w:val="22"/>
              </w:rPr>
              <w:t>1125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Строительная,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</w:t>
            </w:r>
          </w:p>
        </w:tc>
      </w:tr>
      <w:tr w:rsidR="00E87644" w:rsidRPr="0055665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644" w:rsidRPr="004E1295" w:rsidRDefault="00E87644" w:rsidP="008C3749">
            <w:pPr>
              <w:pStyle w:val="ListParagraph"/>
              <w:numPr>
                <w:ilvl w:val="0"/>
                <w:numId w:val="22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644" w:rsidRPr="00556656" w:rsidRDefault="00E87644" w:rsidP="00E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</w:rPr>
              <w:t>п. Подгорный, ул. Строительная,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44" w:rsidRPr="00254D9B" w:rsidRDefault="00E87644" w:rsidP="00E80D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</w:tr>
    </w:tbl>
    <w:p w:rsidR="00E87644" w:rsidRDefault="00E876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E87644" w:rsidSect="00E80DFF">
          <w:headerReference w:type="default" r:id="rId9"/>
          <w:headerReference w:type="first" r:id="rId10"/>
          <w:pgSz w:w="16838" w:h="11906" w:orient="landscape"/>
          <w:pgMar w:top="426" w:right="851" w:bottom="851" w:left="1418" w:header="426" w:footer="709" w:gutter="0"/>
          <w:pgNumType w:start="1"/>
          <w:cols w:space="708"/>
          <w:titlePg/>
          <w:docGrid w:linePitch="360"/>
        </w:sectPr>
      </w:pPr>
    </w:p>
    <w:p w:rsidR="00E87644" w:rsidRPr="008D146A" w:rsidRDefault="00E87644" w:rsidP="000D2B31">
      <w:pPr>
        <w:ind w:righ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E87644" w:rsidRPr="008D146A" w:rsidSect="00E80DFF">
      <w:headerReference w:type="default" r:id="rId11"/>
      <w:headerReference w:type="first" r:id="rId12"/>
      <w:pgSz w:w="16838" w:h="11906" w:orient="landscape"/>
      <w:pgMar w:top="426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44" w:rsidRDefault="00E876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87644" w:rsidRDefault="00E876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44" w:rsidRDefault="00E876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87644" w:rsidRDefault="00E876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44" w:rsidRDefault="00E87644" w:rsidP="00690443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E87644" w:rsidRDefault="00E87644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44" w:rsidRDefault="00E87644">
    <w:pPr>
      <w:pStyle w:val="Header"/>
      <w:jc w:val="center"/>
      <w:rPr>
        <w:rFonts w:cs="Times New Roman"/>
      </w:rPr>
    </w:pPr>
  </w:p>
  <w:p w:rsidR="00E87644" w:rsidRDefault="00E87644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44" w:rsidRDefault="00E87644">
    <w:pPr>
      <w:pStyle w:val="Header"/>
      <w:jc w:val="center"/>
      <w:rPr>
        <w:rFonts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44" w:rsidRDefault="00E87644">
    <w:pPr>
      <w:pStyle w:val="Header"/>
      <w:jc w:val="center"/>
      <w:rPr>
        <w:rFonts w:cs="Times New Roman"/>
      </w:rPr>
    </w:pPr>
  </w:p>
  <w:p w:rsidR="00E87644" w:rsidRDefault="00E87644">
    <w:pPr>
      <w:pStyle w:val="Header"/>
      <w:rPr>
        <w:rFonts w:cs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44" w:rsidRDefault="00E87644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02A8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448A46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3EE5E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B8ABB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CCC25E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7E037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10E007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6EDBA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2B31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4D9B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3B7B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07E2B"/>
    <w:rsid w:val="00311AFB"/>
    <w:rsid w:val="00312541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06EB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295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258"/>
    <w:rsid w:val="00556656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598C"/>
    <w:rsid w:val="00586394"/>
    <w:rsid w:val="005865DF"/>
    <w:rsid w:val="00586ED3"/>
    <w:rsid w:val="0058760D"/>
    <w:rsid w:val="00593B80"/>
    <w:rsid w:val="00593F18"/>
    <w:rsid w:val="005A015F"/>
    <w:rsid w:val="005A502E"/>
    <w:rsid w:val="005A5620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07DE"/>
    <w:rsid w:val="005E242E"/>
    <w:rsid w:val="005F0467"/>
    <w:rsid w:val="005F51EC"/>
    <w:rsid w:val="00600896"/>
    <w:rsid w:val="00600CD3"/>
    <w:rsid w:val="0060171B"/>
    <w:rsid w:val="006106EF"/>
    <w:rsid w:val="0061254B"/>
    <w:rsid w:val="00612993"/>
    <w:rsid w:val="006170E9"/>
    <w:rsid w:val="006215EC"/>
    <w:rsid w:val="0062165D"/>
    <w:rsid w:val="00631E02"/>
    <w:rsid w:val="0063312D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24CD"/>
    <w:rsid w:val="008B3E65"/>
    <w:rsid w:val="008B54BD"/>
    <w:rsid w:val="008B5B7C"/>
    <w:rsid w:val="008B600E"/>
    <w:rsid w:val="008C0FF7"/>
    <w:rsid w:val="008C3749"/>
    <w:rsid w:val="008C39DF"/>
    <w:rsid w:val="008C6912"/>
    <w:rsid w:val="008D146A"/>
    <w:rsid w:val="008D3CDF"/>
    <w:rsid w:val="008D6A79"/>
    <w:rsid w:val="008D737B"/>
    <w:rsid w:val="008E1AA7"/>
    <w:rsid w:val="008F1C1B"/>
    <w:rsid w:val="008F3F63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2E0C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77307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77700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4A8B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1F96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1FA4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DFF"/>
    <w:rsid w:val="00E80E53"/>
    <w:rsid w:val="00E8214D"/>
    <w:rsid w:val="00E8332D"/>
    <w:rsid w:val="00E8420E"/>
    <w:rsid w:val="00E85236"/>
    <w:rsid w:val="00E85A98"/>
    <w:rsid w:val="00E87644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125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675A0"/>
    <w:rsid w:val="00F737AC"/>
    <w:rsid w:val="00F73F5C"/>
    <w:rsid w:val="00F74627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9F"/>
    <w:rPr>
      <w:rFonts w:ascii="Lucida Console" w:hAnsi="Lucida Console" w:cs="Lucida Console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99F"/>
    <w:pPr>
      <w:keepNext/>
      <w:framePr w:w="4401" w:h="1873" w:hSpace="180" w:wrap="auto" w:vAnchor="text" w:hAnchor="page" w:x="3633" w:y="1593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99F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99F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068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3068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2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">
    <w:name w:val="Заявление"/>
    <w:basedOn w:val="Normal"/>
    <w:next w:val="EnvelopeAddress"/>
    <w:uiPriority w:val="99"/>
    <w:rsid w:val="00C0599F"/>
  </w:style>
  <w:style w:type="paragraph" w:styleId="EnvelopeAddress">
    <w:name w:val="envelope address"/>
    <w:basedOn w:val="Normal"/>
    <w:uiPriority w:val="99"/>
    <w:rsid w:val="00C0599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customStyle="1" w:styleId="a0">
    <w:name w:val="Заявление (служебка)"/>
    <w:basedOn w:val="Normal"/>
    <w:next w:val="Normal"/>
    <w:uiPriority w:val="99"/>
    <w:rsid w:val="00C0599F"/>
    <w:pPr>
      <w:spacing w:before="120" w:after="120"/>
      <w:ind w:firstLine="720"/>
      <w:jc w:val="right"/>
    </w:pPr>
    <w:rPr>
      <w:rFonts w:ascii="Arial" w:hAnsi="Arial" w:cs="Arial"/>
      <w:sz w:val="24"/>
      <w:szCs w:val="24"/>
    </w:rPr>
  </w:style>
  <w:style w:type="paragraph" w:customStyle="1" w:styleId="a1">
    <w:name w:val="Заголовок центр"/>
    <w:basedOn w:val="Normal"/>
    <w:next w:val="Normal"/>
    <w:uiPriority w:val="99"/>
    <w:rsid w:val="00C0599F"/>
    <w:pPr>
      <w:spacing w:before="120" w:after="120"/>
      <w:ind w:firstLine="720"/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3F5"/>
    <w:rPr>
      <w:rFonts w:ascii="Lucida Console" w:hAnsi="Lucida Console" w:cs="Lucida Console"/>
      <w:sz w:val="16"/>
      <w:szCs w:val="16"/>
    </w:rPr>
  </w:style>
  <w:style w:type="character" w:styleId="PageNumber">
    <w:name w:val="page number"/>
    <w:basedOn w:val="DefaultParagraphFont"/>
    <w:uiPriority w:val="99"/>
    <w:rsid w:val="00C0599F"/>
  </w:style>
  <w:style w:type="paragraph" w:styleId="BodyText">
    <w:name w:val="Body Text"/>
    <w:basedOn w:val="Normal"/>
    <w:link w:val="BodyTextChar"/>
    <w:uiPriority w:val="99"/>
    <w:rsid w:val="00C0599F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21B"/>
    <w:rPr>
      <w:rFonts w:ascii="Lucida Console" w:hAnsi="Lucida Console" w:cs="Lucida Console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0599F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21B"/>
    <w:rPr>
      <w:rFonts w:ascii="Lucida Console" w:hAnsi="Lucida Console" w:cs="Lucida Console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2EC"/>
    <w:rPr>
      <w:rFonts w:ascii="Lucida Console" w:hAnsi="Lucida Console" w:cs="Lucida Console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0599F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3068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C0599F"/>
    <w:pPr>
      <w:framePr w:w="4401" w:h="1873" w:hSpace="180" w:wrap="auto" w:vAnchor="text" w:hAnchor="page" w:x="4321" w:y="103"/>
      <w:jc w:val="center"/>
    </w:pPr>
    <w:rPr>
      <w:rFonts w:ascii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21B"/>
    <w:rPr>
      <w:rFonts w:ascii="Lucida Console" w:hAnsi="Lucida Console" w:cs="Lucida Console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5603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B63EA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52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B522E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Calibri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rsid w:val="00F54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54B45"/>
    <w:rPr>
      <w:color w:val="800080"/>
      <w:u w:val="single"/>
    </w:rPr>
  </w:style>
  <w:style w:type="paragraph" w:customStyle="1" w:styleId="xl98">
    <w:name w:val="xl98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54B45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Normal"/>
    <w:uiPriority w:val="99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F54B45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54B45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54B45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Normal"/>
    <w:uiPriority w:val="99"/>
    <w:rsid w:val="00F54B4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Normal"/>
    <w:uiPriority w:val="99"/>
    <w:rsid w:val="00F54B45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F54B4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"/>
    <w:uiPriority w:val="99"/>
    <w:rsid w:val="00F54B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F54B45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Normal"/>
    <w:uiPriority w:val="99"/>
    <w:rsid w:val="00F54B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uiPriority w:val="99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Normal"/>
    <w:uiPriority w:val="99"/>
    <w:rsid w:val="00F54B4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Normal"/>
    <w:uiPriority w:val="99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F54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 Знак Знак Знак Знак Знак Знак"/>
    <w:basedOn w:val="Normal"/>
    <w:uiPriority w:val="99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83068"/>
    <w:rPr>
      <w:rFonts w:ascii="Calibri" w:hAnsi="Calibri" w:cs="Calibri"/>
      <w:lang w:eastAsia="en-US"/>
    </w:rPr>
  </w:style>
  <w:style w:type="paragraph" w:customStyle="1" w:styleId="1">
    <w:name w:val="Указатель1"/>
    <w:basedOn w:val="Normal"/>
    <w:uiPriority w:val="99"/>
    <w:rsid w:val="00B83068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83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uiPriority w:val="99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B83068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nformat">
    <w:name w:val="ConsNonformat"/>
    <w:uiPriority w:val="99"/>
    <w:rsid w:val="00B83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830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83068"/>
    <w:rPr>
      <w:vertAlign w:val="superscript"/>
    </w:rPr>
  </w:style>
  <w:style w:type="paragraph" w:styleId="NormalWeb">
    <w:name w:val="Normal (Web)"/>
    <w:basedOn w:val="Normal"/>
    <w:uiPriority w:val="99"/>
    <w:rsid w:val="00B83068"/>
    <w:pPr>
      <w:spacing w:after="223"/>
      <w:jc w:val="both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83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45957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5957"/>
    <w:rPr>
      <w:rFonts w:ascii="Calibri" w:eastAsia="Times New Roman" w:hAnsi="Calibri"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17</Pages>
  <Words>2057</Words>
  <Characters>11731</Characters>
  <Application>Microsoft Office Outlook</Application>
  <DocSecurity>0</DocSecurity>
  <Lines>0</Lines>
  <Paragraphs>0</Paragraphs>
  <ScaleCrop>false</ScaleCrop>
  <Company>adm-26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Оля</dc:creator>
  <cp:keywords/>
  <dc:description/>
  <cp:lastModifiedBy>Molodova</cp:lastModifiedBy>
  <cp:revision>7</cp:revision>
  <cp:lastPrinted>2022-07-13T04:45:00Z</cp:lastPrinted>
  <dcterms:created xsi:type="dcterms:W3CDTF">2022-06-17T02:06:00Z</dcterms:created>
  <dcterms:modified xsi:type="dcterms:W3CDTF">2022-07-18T09:21:00Z</dcterms:modified>
</cp:coreProperties>
</file>