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BA2C94">
      <w:pPr>
        <w:pStyle w:val="a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9.95pt;margin-top:84.55pt;width:461.85pt;height:133.9pt;z-index:251656704;mso-position-horizontal-relative:page" stroked="f">
            <v:fill opacity="0" color2="black"/>
            <v:textbox style="mso-next-textbox:#_x0000_s1026"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626B04" w:rsidP="008F71E7">
      <w:pPr>
        <w:pStyle w:val="a8"/>
        <w:jc w:val="center"/>
      </w:pPr>
      <w:r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195C93" w:rsidRDefault="00195C93" w:rsidP="00CE7811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  ______ 2025                                                                                                                 </w:t>
      </w:r>
      <w:r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55pt" o:ole="">
            <v:imagedata r:id="rId8" o:title=""/>
          </v:shape>
          <o:OLEObject Type="Embed" ProgID="MSWordArt.2" ShapeID="_x0000_i1025" DrawAspect="Content" ObjectID="_1816665568" r:id="rId9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_________</w:t>
      </w:r>
    </w:p>
    <w:p w:rsidR="00027FB6" w:rsidRDefault="00027FB6" w:rsidP="00E00526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E00526" w:rsidRPr="00027FB6" w:rsidRDefault="00E00526" w:rsidP="00E00526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sz w:val="22"/>
          <w:szCs w:val="22"/>
        </w:rPr>
      </w:pPr>
    </w:p>
    <w:p w:rsidR="005370FE" w:rsidRPr="005370FE" w:rsidRDefault="005370FE" w:rsidP="003866D3">
      <w:pPr>
        <w:jc w:val="both"/>
        <w:rPr>
          <w:rFonts w:ascii="Times New Roman" w:hAnsi="Times New Roman"/>
          <w:sz w:val="28"/>
          <w:szCs w:val="28"/>
        </w:rPr>
      </w:pPr>
      <w:r w:rsidRPr="005370FE">
        <w:rPr>
          <w:rFonts w:ascii="Times New Roman" w:hAnsi="Times New Roman"/>
          <w:sz w:val="28"/>
          <w:szCs w:val="28"/>
        </w:rPr>
        <w:t>О введении режима функционирования «ПОВЫШЕННАЯ ГОТОВНОСТЬ» на территории ЗАТО Железногорск</w:t>
      </w:r>
      <w:r w:rsidR="003866D3">
        <w:rPr>
          <w:rFonts w:ascii="Times New Roman" w:hAnsi="Times New Roman"/>
          <w:sz w:val="28"/>
          <w:szCs w:val="28"/>
        </w:rPr>
        <w:t xml:space="preserve"> Красноярского края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3866D3" w:rsidRPr="003F681C" w:rsidRDefault="005370FE" w:rsidP="003866D3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70FE">
        <w:rPr>
          <w:rFonts w:ascii="Times New Roman" w:hAnsi="Times New Roman"/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17547B">
        <w:rPr>
          <w:rFonts w:ascii="Times New Roman" w:hAnsi="Times New Roman"/>
          <w:sz w:val="28"/>
          <w:szCs w:val="28"/>
        </w:rPr>
        <w:t>в</w:t>
      </w:r>
      <w:r w:rsidR="0017547B" w:rsidRPr="0017547B">
        <w:rPr>
          <w:rFonts w:ascii="Times New Roman" w:hAnsi="Times New Roman"/>
          <w:sz w:val="28"/>
          <w:szCs w:val="28"/>
        </w:rPr>
        <w:t xml:space="preserve"> связи с выпавшими аномальными осадками в период 10</w:t>
      </w:r>
      <w:r w:rsidR="0017547B">
        <w:rPr>
          <w:rFonts w:ascii="Times New Roman" w:hAnsi="Times New Roman"/>
          <w:sz w:val="28"/>
          <w:szCs w:val="28"/>
        </w:rPr>
        <w:t xml:space="preserve"> – </w:t>
      </w:r>
      <w:r w:rsidR="0017547B" w:rsidRPr="0017547B">
        <w:rPr>
          <w:rFonts w:ascii="Times New Roman" w:hAnsi="Times New Roman"/>
          <w:sz w:val="28"/>
          <w:szCs w:val="28"/>
        </w:rPr>
        <w:t>11</w:t>
      </w:r>
      <w:r w:rsidR="0017547B">
        <w:rPr>
          <w:rFonts w:ascii="Times New Roman" w:hAnsi="Times New Roman"/>
          <w:sz w:val="28"/>
          <w:szCs w:val="28"/>
        </w:rPr>
        <w:t xml:space="preserve"> </w:t>
      </w:r>
      <w:r w:rsidR="0017547B" w:rsidRPr="0017547B">
        <w:rPr>
          <w:rFonts w:ascii="Times New Roman" w:hAnsi="Times New Roman"/>
          <w:sz w:val="28"/>
          <w:szCs w:val="28"/>
        </w:rPr>
        <w:t>августа 2025 года, повлекшими подъем уровня р. Кантат и р.</w:t>
      </w:r>
      <w:r w:rsidR="001754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547B" w:rsidRPr="0017547B">
        <w:rPr>
          <w:rFonts w:ascii="Times New Roman" w:hAnsi="Times New Roman"/>
          <w:sz w:val="28"/>
          <w:szCs w:val="28"/>
        </w:rPr>
        <w:t>Тартатка</w:t>
      </w:r>
      <w:proofErr w:type="spellEnd"/>
      <w:r w:rsidR="0017547B" w:rsidRPr="0017547B">
        <w:rPr>
          <w:rFonts w:ascii="Times New Roman" w:hAnsi="Times New Roman"/>
          <w:sz w:val="28"/>
          <w:szCs w:val="28"/>
        </w:rPr>
        <w:t>, подтоплением территорий садоводческих</w:t>
      </w:r>
      <w:proofErr w:type="gramEnd"/>
      <w:r w:rsidR="0017547B" w:rsidRPr="001754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7547B" w:rsidRPr="0017547B">
        <w:rPr>
          <w:rFonts w:ascii="Times New Roman" w:hAnsi="Times New Roman"/>
          <w:sz w:val="28"/>
          <w:szCs w:val="28"/>
        </w:rPr>
        <w:t>товариществ № 34, 37, 29, 9/1, 9, 39, угрозой подтопления п.</w:t>
      </w:r>
      <w:r w:rsidR="0017547B">
        <w:rPr>
          <w:rFonts w:ascii="Times New Roman" w:hAnsi="Times New Roman"/>
          <w:sz w:val="28"/>
          <w:szCs w:val="28"/>
        </w:rPr>
        <w:t xml:space="preserve"> </w:t>
      </w:r>
      <w:r w:rsidR="0017547B" w:rsidRPr="0017547B">
        <w:rPr>
          <w:rFonts w:ascii="Times New Roman" w:hAnsi="Times New Roman"/>
          <w:sz w:val="28"/>
          <w:szCs w:val="28"/>
        </w:rPr>
        <w:t>Додоново</w:t>
      </w:r>
      <w:r w:rsidR="0017547B">
        <w:rPr>
          <w:rFonts w:ascii="Times New Roman" w:hAnsi="Times New Roman"/>
          <w:sz w:val="28"/>
          <w:szCs w:val="28"/>
        </w:rPr>
        <w:t xml:space="preserve">, </w:t>
      </w:r>
      <w:r w:rsidR="00211076">
        <w:rPr>
          <w:rFonts w:ascii="Times New Roman" w:hAnsi="Times New Roman"/>
          <w:sz w:val="28"/>
          <w:szCs w:val="28"/>
        </w:rPr>
        <w:t xml:space="preserve">в соответствии с рекомендациями комиссии по ЧС и ПБ ЗАТО Железногорск от </w:t>
      </w:r>
      <w:r w:rsidR="0017547B">
        <w:rPr>
          <w:rFonts w:ascii="Times New Roman" w:hAnsi="Times New Roman"/>
          <w:sz w:val="28"/>
          <w:szCs w:val="28"/>
        </w:rPr>
        <w:t>11</w:t>
      </w:r>
      <w:r w:rsidR="00211076">
        <w:rPr>
          <w:rFonts w:ascii="Times New Roman" w:hAnsi="Times New Roman"/>
          <w:sz w:val="28"/>
          <w:szCs w:val="28"/>
        </w:rPr>
        <w:t>.</w:t>
      </w:r>
      <w:r w:rsidR="0017547B">
        <w:rPr>
          <w:rFonts w:ascii="Times New Roman" w:hAnsi="Times New Roman"/>
          <w:sz w:val="28"/>
          <w:szCs w:val="28"/>
        </w:rPr>
        <w:t>08</w:t>
      </w:r>
      <w:r w:rsidR="00211076">
        <w:rPr>
          <w:rFonts w:ascii="Times New Roman" w:hAnsi="Times New Roman"/>
          <w:sz w:val="28"/>
          <w:szCs w:val="28"/>
        </w:rPr>
        <w:t>.</w:t>
      </w:r>
      <w:r w:rsidR="0017547B">
        <w:rPr>
          <w:rFonts w:ascii="Times New Roman" w:hAnsi="Times New Roman"/>
          <w:sz w:val="28"/>
          <w:szCs w:val="28"/>
        </w:rPr>
        <w:t xml:space="preserve">2025 </w:t>
      </w:r>
      <w:r w:rsidR="00211076">
        <w:rPr>
          <w:rFonts w:ascii="Times New Roman" w:hAnsi="Times New Roman"/>
          <w:sz w:val="28"/>
          <w:szCs w:val="28"/>
        </w:rPr>
        <w:t xml:space="preserve">№ </w:t>
      </w:r>
      <w:r w:rsidR="0017547B">
        <w:rPr>
          <w:rFonts w:ascii="Times New Roman" w:hAnsi="Times New Roman"/>
          <w:sz w:val="28"/>
          <w:szCs w:val="28"/>
        </w:rPr>
        <w:t xml:space="preserve">6 </w:t>
      </w:r>
      <w:r w:rsidR="00211076">
        <w:rPr>
          <w:rFonts w:ascii="Times New Roman" w:hAnsi="Times New Roman"/>
          <w:sz w:val="28"/>
          <w:szCs w:val="28"/>
        </w:rPr>
        <w:t xml:space="preserve">«О введении режима функционирования «Повышенная готовность», </w:t>
      </w:r>
      <w:r w:rsidRPr="005370FE">
        <w:rPr>
          <w:rFonts w:ascii="Times New Roman" w:hAnsi="Times New Roman"/>
          <w:sz w:val="28"/>
          <w:szCs w:val="28"/>
        </w:rPr>
        <w:t xml:space="preserve">в целях своевременного реагирования на угрозу возникновения чрезвычайной ситуации, локализации и ликвидации последствий возможной чрезвычайной ситуации, а также </w:t>
      </w:r>
      <w:r w:rsidR="00831960">
        <w:rPr>
          <w:rFonts w:ascii="Times New Roman" w:hAnsi="Times New Roman"/>
          <w:sz w:val="28"/>
          <w:szCs w:val="28"/>
        </w:rPr>
        <w:t xml:space="preserve">в целях </w:t>
      </w:r>
      <w:r w:rsidRPr="005370FE">
        <w:rPr>
          <w:rFonts w:ascii="Times New Roman" w:hAnsi="Times New Roman"/>
          <w:sz w:val="28"/>
          <w:szCs w:val="28"/>
        </w:rPr>
        <w:t xml:space="preserve">осуществления мер по защите населения, </w:t>
      </w:r>
      <w:r w:rsidR="003866D3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="003866D3">
        <w:rPr>
          <w:rFonts w:ascii="Times New Roman" w:hAnsi="Times New Roman"/>
          <w:sz w:val="28"/>
          <w:szCs w:val="28"/>
        </w:rPr>
        <w:t>Уставом ЗАТО</w:t>
      </w:r>
      <w:proofErr w:type="gramEnd"/>
      <w:r w:rsidR="003866D3">
        <w:rPr>
          <w:rFonts w:ascii="Times New Roman" w:hAnsi="Times New Roman"/>
          <w:sz w:val="28"/>
          <w:szCs w:val="28"/>
        </w:rPr>
        <w:t xml:space="preserve"> Железногорск </w:t>
      </w:r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5370FE" w:rsidRPr="005370FE" w:rsidRDefault="005370FE" w:rsidP="005370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70FE">
        <w:rPr>
          <w:rFonts w:ascii="Times New Roman" w:hAnsi="Times New Roman"/>
          <w:sz w:val="28"/>
          <w:szCs w:val="28"/>
        </w:rPr>
        <w:t xml:space="preserve">1. </w:t>
      </w:r>
      <w:r w:rsidR="003866D3">
        <w:rPr>
          <w:rFonts w:ascii="Times New Roman" w:hAnsi="Times New Roman"/>
          <w:sz w:val="28"/>
          <w:szCs w:val="28"/>
        </w:rPr>
        <w:t>Ввести с</w:t>
      </w:r>
      <w:r w:rsidRPr="005370FE">
        <w:rPr>
          <w:rFonts w:ascii="Times New Roman" w:hAnsi="Times New Roman"/>
          <w:sz w:val="28"/>
          <w:szCs w:val="28"/>
        </w:rPr>
        <w:t xml:space="preserve"> </w:t>
      </w:r>
      <w:r w:rsidR="0017547B">
        <w:rPr>
          <w:rFonts w:ascii="Times New Roman" w:hAnsi="Times New Roman"/>
          <w:sz w:val="28"/>
          <w:szCs w:val="28"/>
        </w:rPr>
        <w:t>12</w:t>
      </w:r>
      <w:r w:rsidR="003866D3">
        <w:rPr>
          <w:rFonts w:ascii="Times New Roman" w:hAnsi="Times New Roman"/>
          <w:sz w:val="28"/>
          <w:szCs w:val="28"/>
        </w:rPr>
        <w:t xml:space="preserve"> </w:t>
      </w:r>
      <w:r w:rsidRPr="005370FE">
        <w:rPr>
          <w:rFonts w:ascii="Times New Roman" w:hAnsi="Times New Roman"/>
          <w:sz w:val="28"/>
          <w:szCs w:val="28"/>
        </w:rPr>
        <w:t>часов 00 мин</w:t>
      </w:r>
      <w:r w:rsidR="00831960">
        <w:rPr>
          <w:rFonts w:ascii="Times New Roman" w:hAnsi="Times New Roman"/>
          <w:sz w:val="28"/>
          <w:szCs w:val="28"/>
        </w:rPr>
        <w:t>ут</w:t>
      </w:r>
      <w:r w:rsidRPr="005370FE">
        <w:rPr>
          <w:rFonts w:ascii="Times New Roman" w:hAnsi="Times New Roman"/>
          <w:sz w:val="28"/>
          <w:szCs w:val="28"/>
        </w:rPr>
        <w:t xml:space="preserve"> </w:t>
      </w:r>
      <w:r w:rsidR="0017547B" w:rsidRPr="0017547B">
        <w:rPr>
          <w:rFonts w:ascii="Times New Roman" w:hAnsi="Times New Roman"/>
          <w:sz w:val="28"/>
          <w:szCs w:val="28"/>
        </w:rPr>
        <w:t>11</w:t>
      </w:r>
      <w:r w:rsidRPr="005370FE">
        <w:rPr>
          <w:rFonts w:ascii="Times New Roman" w:hAnsi="Times New Roman"/>
          <w:sz w:val="28"/>
          <w:szCs w:val="28"/>
        </w:rPr>
        <w:t>.</w:t>
      </w:r>
      <w:r w:rsidR="0017547B" w:rsidRPr="0017547B">
        <w:rPr>
          <w:rFonts w:ascii="Times New Roman" w:hAnsi="Times New Roman"/>
          <w:sz w:val="28"/>
          <w:szCs w:val="28"/>
        </w:rPr>
        <w:t>08</w:t>
      </w:r>
      <w:r w:rsidRPr="005370FE">
        <w:rPr>
          <w:rFonts w:ascii="Times New Roman" w:hAnsi="Times New Roman"/>
          <w:sz w:val="28"/>
          <w:szCs w:val="28"/>
        </w:rPr>
        <w:t>.</w:t>
      </w:r>
      <w:r w:rsidR="0017547B" w:rsidRPr="0017547B">
        <w:rPr>
          <w:rFonts w:ascii="Times New Roman" w:hAnsi="Times New Roman"/>
          <w:sz w:val="28"/>
          <w:szCs w:val="28"/>
        </w:rPr>
        <w:t xml:space="preserve">2025 </w:t>
      </w:r>
      <w:r w:rsidRPr="005370FE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3866D3">
        <w:rPr>
          <w:rFonts w:ascii="Times New Roman" w:hAnsi="Times New Roman"/>
          <w:sz w:val="28"/>
          <w:szCs w:val="28"/>
        </w:rPr>
        <w:t xml:space="preserve"> Красноярского края </w:t>
      </w:r>
      <w:r w:rsidRPr="005370FE">
        <w:rPr>
          <w:rFonts w:ascii="Times New Roman" w:hAnsi="Times New Roman"/>
          <w:sz w:val="28"/>
          <w:szCs w:val="28"/>
        </w:rPr>
        <w:t xml:space="preserve">режим функционирования </w:t>
      </w:r>
      <w:r w:rsidR="003866D3" w:rsidRPr="005370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Железногорского звена территориальной подсистемы единой государственной системы предупреждения и ликвидации чрезвычайных ситуаций</w:t>
      </w:r>
      <w:r w:rsidR="003866D3" w:rsidRPr="005370FE">
        <w:rPr>
          <w:rFonts w:ascii="Times New Roman" w:hAnsi="Times New Roman"/>
          <w:sz w:val="28"/>
          <w:szCs w:val="28"/>
        </w:rPr>
        <w:t xml:space="preserve"> </w:t>
      </w:r>
      <w:r w:rsidRPr="005370FE">
        <w:rPr>
          <w:rFonts w:ascii="Times New Roman" w:hAnsi="Times New Roman"/>
          <w:sz w:val="28"/>
          <w:szCs w:val="28"/>
        </w:rPr>
        <w:t>– «ПОВЫШЕНН</w:t>
      </w:r>
      <w:r w:rsidR="003866D3">
        <w:rPr>
          <w:rFonts w:ascii="Times New Roman" w:hAnsi="Times New Roman"/>
          <w:sz w:val="28"/>
          <w:szCs w:val="28"/>
        </w:rPr>
        <w:t>АЯ</w:t>
      </w:r>
      <w:r w:rsidRPr="005370FE">
        <w:rPr>
          <w:rFonts w:ascii="Times New Roman" w:hAnsi="Times New Roman"/>
          <w:sz w:val="28"/>
          <w:szCs w:val="28"/>
        </w:rPr>
        <w:t xml:space="preserve"> ГОТОВНОСТ</w:t>
      </w:r>
      <w:r w:rsidR="003866D3">
        <w:rPr>
          <w:rFonts w:ascii="Times New Roman" w:hAnsi="Times New Roman"/>
          <w:sz w:val="28"/>
          <w:szCs w:val="28"/>
        </w:rPr>
        <w:t>Ь</w:t>
      </w:r>
      <w:r w:rsidRPr="005370FE">
        <w:rPr>
          <w:rFonts w:ascii="Times New Roman" w:hAnsi="Times New Roman"/>
          <w:sz w:val="28"/>
          <w:szCs w:val="28"/>
        </w:rPr>
        <w:t>».</w:t>
      </w:r>
    </w:p>
    <w:p w:rsidR="005370FE" w:rsidRDefault="005370FE" w:rsidP="005370FE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5370FE">
        <w:rPr>
          <w:rFonts w:ascii="Times New Roman" w:hAnsi="Times New Roman"/>
          <w:sz w:val="28"/>
          <w:szCs w:val="28"/>
        </w:rPr>
        <w:t xml:space="preserve">2. </w:t>
      </w:r>
      <w:r w:rsidRPr="005370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Установить для органов управления, сил и средств Железногорского звена территориальной подсистемы единой государственной системы предупреждения и ликвидации чрезвычайных ситуаций местный уровень реагирования.</w:t>
      </w:r>
    </w:p>
    <w:p w:rsidR="00E72B19" w:rsidRDefault="00E72B19" w:rsidP="005370FE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3. ЕДДС ЗАТО Железногорск</w:t>
      </w:r>
      <w:r w:rsidR="0017547B" w:rsidRPr="0017547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</w:t>
      </w:r>
      <w:r w:rsidR="0017547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А.В. Шевченко)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:</w:t>
      </w:r>
    </w:p>
    <w:p w:rsidR="00E72B19" w:rsidRDefault="00E72B19" w:rsidP="00E72B19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3.1. </w:t>
      </w:r>
      <w:r w:rsidR="0032579A">
        <w:rPr>
          <w:rFonts w:ascii="Times New Roman" w:hAnsi="Times New Roman"/>
          <w:bCs/>
          <w:spacing w:val="2"/>
          <w:sz w:val="28"/>
          <w:szCs w:val="28"/>
          <w:shd w:val="clear" w:color="auto" w:fill="FFFFFF"/>
        </w:rPr>
        <w:t>П</w:t>
      </w:r>
      <w:r w:rsidR="0032579A" w:rsidRPr="0032579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роинформировать руководителей объектов производственного и социального назначения, систем жизнеобеспечения и население об угрозе возникновения  чрезвычайных ситуаций, а также о правилах поведения при прохождении неблагоприятных метеорологических явлений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E72B19" w:rsidRPr="00E72B19" w:rsidRDefault="00E72B19" w:rsidP="00E72B19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3.2. </w:t>
      </w:r>
      <w:r w:rsidR="0032579A">
        <w:rPr>
          <w:rFonts w:ascii="Times New Roman" w:hAnsi="Times New Roman"/>
          <w:bCs/>
          <w:spacing w:val="2"/>
          <w:sz w:val="28"/>
          <w:szCs w:val="28"/>
          <w:shd w:val="clear" w:color="auto" w:fill="FFFFFF"/>
        </w:rPr>
        <w:t>П</w:t>
      </w:r>
      <w:r w:rsidR="0032579A" w:rsidRPr="0032579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роверить готовность дежурно</w:t>
      </w:r>
      <w:r w:rsidR="0032579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– </w:t>
      </w:r>
      <w:r w:rsidR="0032579A" w:rsidRPr="0032579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диспетчерских служб, оперативных групп к оперативному реагированию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E72B19" w:rsidRDefault="00E72B19" w:rsidP="00E72B19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3.3. </w:t>
      </w:r>
      <w:r w:rsidR="0032579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</w:t>
      </w:r>
      <w:r w:rsidR="0032579A" w:rsidRPr="0032579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беспечить сбор и обобщение, а также своевременное доведение информации об изменении метеоусловий руководителей объектов, организовать круглосуточный </w:t>
      </w:r>
      <w:proofErr w:type="gramStart"/>
      <w:r w:rsidR="0032579A" w:rsidRPr="0032579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контроль за</w:t>
      </w:r>
      <w:proofErr w:type="gramEnd"/>
      <w:r w:rsidR="0032579A" w:rsidRPr="0032579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складывающейся обстановкой на территории ЗАТО Железногорск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E54B96" w:rsidRDefault="00E54B96" w:rsidP="00E54B9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3.4.</w:t>
      </w:r>
      <w:r w:rsidRPr="00E54B96"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</w:t>
      </w:r>
      <w:r w:rsidRPr="00E54B9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ровести оценку вероятности возникновения чрезвычайных ситуаций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 </w:t>
      </w:r>
      <w:r w:rsidRPr="00E54B9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предусмотреть возможные последствия с учетом особенностей территори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и.</w:t>
      </w:r>
    </w:p>
    <w:p w:rsidR="0032579A" w:rsidRDefault="0032579A" w:rsidP="0032579A">
      <w:pPr>
        <w:pStyle w:val="13"/>
        <w:shd w:val="clear" w:color="auto" w:fill="auto"/>
        <w:tabs>
          <w:tab w:val="left" w:pos="3225"/>
        </w:tabs>
        <w:spacing w:line="240" w:lineRule="auto"/>
        <w:ind w:firstLine="709"/>
      </w:pPr>
      <w:r>
        <w:rPr>
          <w:spacing w:val="2"/>
          <w:shd w:val="clear" w:color="auto" w:fill="FFFFFF"/>
        </w:rPr>
        <w:t xml:space="preserve">4. </w:t>
      </w:r>
      <w:r>
        <w:t>Руководителю МКУ «Управление ГОЧС и режима ЗАТО Железногорск» (</w:t>
      </w:r>
      <w:r w:rsidR="003B5E14">
        <w:t xml:space="preserve">А.В. </w:t>
      </w:r>
      <w:r>
        <w:t>Шевченко) у</w:t>
      </w:r>
      <w:r w:rsidRPr="003556E1">
        <w:t xml:space="preserve">точнить зоны </w:t>
      </w:r>
      <w:r>
        <w:t>под</w:t>
      </w:r>
      <w:r w:rsidRPr="003556E1">
        <w:t>топления, количество населения,  попадающ</w:t>
      </w:r>
      <w:r w:rsidR="008D675B">
        <w:t>его</w:t>
      </w:r>
      <w:r w:rsidRPr="003556E1">
        <w:t xml:space="preserve"> в данные зоны, определить </w:t>
      </w:r>
      <w:r>
        <w:t xml:space="preserve">потребность в отселении и временном размещении </w:t>
      </w:r>
      <w:r w:rsidR="008D675B">
        <w:t xml:space="preserve">пострадавшего </w:t>
      </w:r>
      <w:r>
        <w:t>населения.</w:t>
      </w:r>
    </w:p>
    <w:p w:rsidR="0032579A" w:rsidRDefault="0032579A" w:rsidP="0032579A">
      <w:pPr>
        <w:pStyle w:val="13"/>
        <w:shd w:val="clear" w:color="auto" w:fill="auto"/>
        <w:tabs>
          <w:tab w:val="left" w:pos="3740"/>
        </w:tabs>
        <w:spacing w:line="240" w:lineRule="auto"/>
        <w:ind w:firstLine="709"/>
      </w:pPr>
      <w:r>
        <w:t>5.</w:t>
      </w:r>
      <w:r w:rsidRPr="0032579A">
        <w:t xml:space="preserve"> </w:t>
      </w:r>
      <w:r>
        <w:t>Директору МКУ «УИК» (</w:t>
      </w:r>
      <w:r w:rsidR="003B5E14">
        <w:t xml:space="preserve">О.В. </w:t>
      </w:r>
      <w:r>
        <w:t>Токарев) о</w:t>
      </w:r>
      <w:r w:rsidRPr="003556E1">
        <w:t>рганизовать круглосуточное наблюдение за подъемом уровня воды на опасных участках дамбы р</w:t>
      </w:r>
      <w:r>
        <w:t xml:space="preserve">. Кантат и р. </w:t>
      </w:r>
      <w:proofErr w:type="spellStart"/>
      <w:r>
        <w:t>Тартатка</w:t>
      </w:r>
      <w:proofErr w:type="spellEnd"/>
      <w:r>
        <w:t>, к</w:t>
      </w:r>
      <w:r w:rsidRPr="002C4830">
        <w:t xml:space="preserve">аждые </w:t>
      </w:r>
      <w:r>
        <w:t xml:space="preserve">четыре </w:t>
      </w:r>
      <w:r w:rsidRPr="002C4830">
        <w:t>часа докладывать оперативному дежурному Единой дежурно</w:t>
      </w:r>
      <w:r>
        <w:t xml:space="preserve"> – </w:t>
      </w:r>
      <w:r w:rsidRPr="002C4830">
        <w:t>диспетчерской</w:t>
      </w:r>
      <w:r>
        <w:t xml:space="preserve"> </w:t>
      </w:r>
      <w:r w:rsidRPr="002C4830">
        <w:t xml:space="preserve">службы </w:t>
      </w:r>
      <w:r>
        <w:t>ЗАТО Железн</w:t>
      </w:r>
      <w:r w:rsidRPr="002C4830">
        <w:t>о</w:t>
      </w:r>
      <w:r>
        <w:t>горск о складывающейся обстановке на ГТС,</w:t>
      </w:r>
      <w:r w:rsidRPr="002C4830">
        <w:t xml:space="preserve"> в случае ухудшения – немедленно</w:t>
      </w:r>
      <w:r w:rsidR="008D675B">
        <w:t>.</w:t>
      </w:r>
    </w:p>
    <w:p w:rsidR="00A63550" w:rsidRDefault="00A63550" w:rsidP="00A63550">
      <w:pPr>
        <w:pStyle w:val="13"/>
        <w:shd w:val="clear" w:color="auto" w:fill="auto"/>
        <w:tabs>
          <w:tab w:val="left" w:pos="3425"/>
        </w:tabs>
        <w:spacing w:line="240" w:lineRule="auto"/>
        <w:ind w:firstLine="709"/>
      </w:pPr>
      <w:r>
        <w:t xml:space="preserve">6. </w:t>
      </w:r>
      <w:proofErr w:type="gramStart"/>
      <w:r>
        <w:t>Директору ООО «Комбинат благоустройства» (</w:t>
      </w:r>
      <w:r w:rsidR="003B5E14">
        <w:t xml:space="preserve">А.А. </w:t>
      </w:r>
      <w:r>
        <w:t xml:space="preserve">Дремухин) </w:t>
      </w:r>
      <w:r w:rsidR="003B5E14">
        <w:t xml:space="preserve"> </w:t>
      </w:r>
      <w:r>
        <w:t>обеспечить</w:t>
      </w:r>
      <w:r w:rsidR="003B5E14">
        <w:t xml:space="preserve"> </w:t>
      </w:r>
      <w:r w:rsidRPr="003556E1">
        <w:t xml:space="preserve">запас инертных материалов (песок, </w:t>
      </w:r>
      <w:r>
        <w:t>бут, песчано-гравийная смесь и.т.п.</w:t>
      </w:r>
      <w:r w:rsidRPr="003556E1">
        <w:t xml:space="preserve">) для подсыпки и ликвидации возможных </w:t>
      </w:r>
      <w:r>
        <w:t xml:space="preserve">промоин и </w:t>
      </w:r>
      <w:r w:rsidRPr="003556E1">
        <w:t>проранов</w:t>
      </w:r>
      <w:r>
        <w:t xml:space="preserve">, </w:t>
      </w:r>
      <w:r w:rsidRPr="003556E1">
        <w:t xml:space="preserve">а также необходимое количество </w:t>
      </w:r>
      <w:r>
        <w:t>инженерной</w:t>
      </w:r>
      <w:r w:rsidRPr="003556E1">
        <w:t xml:space="preserve"> техники для выполнения аварийно-восстановительных работ</w:t>
      </w:r>
      <w:r>
        <w:t>, привести в готовность откачивающую технику и мотопомпы,</w:t>
      </w:r>
      <w:r w:rsidRPr="001C38A6">
        <w:t xml:space="preserve"> </w:t>
      </w:r>
      <w:r>
        <w:t>задействовать их для откачки пониженных подтопленных мест и строений по указанию оперативного штаба.</w:t>
      </w:r>
      <w:proofErr w:type="gramEnd"/>
    </w:p>
    <w:p w:rsidR="00E00526" w:rsidRDefault="00B920D8" w:rsidP="00B920D8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>
        <w:t xml:space="preserve">7. </w:t>
      </w:r>
      <w:proofErr w:type="gramStart"/>
      <w:r>
        <w:t>Исполняющему</w:t>
      </w:r>
      <w:proofErr w:type="gramEnd"/>
      <w:r>
        <w:t xml:space="preserve"> обязанности руководителя УГХ Администрации ЗАТО г.</w:t>
      </w:r>
      <w:r w:rsidR="005A3A7A">
        <w:t xml:space="preserve"> </w:t>
      </w:r>
      <w:r>
        <w:t>Железногорск (</w:t>
      </w:r>
      <w:r w:rsidR="003B5E14">
        <w:t xml:space="preserve">Ю.С. </w:t>
      </w:r>
      <w:r>
        <w:t>Масалов</w:t>
      </w:r>
      <w:r w:rsidR="003B5E14">
        <w:t>)</w:t>
      </w:r>
      <w:r w:rsidR="00E00526">
        <w:t>:</w:t>
      </w:r>
      <w:r>
        <w:t xml:space="preserve"> </w:t>
      </w:r>
    </w:p>
    <w:p w:rsidR="00E00526" w:rsidRDefault="00E00526" w:rsidP="00B920D8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>
        <w:t>7.1. О</w:t>
      </w:r>
      <w:r w:rsidR="00B920D8" w:rsidRPr="003556E1">
        <w:t>пре</w:t>
      </w:r>
      <w:r w:rsidR="00B920D8">
        <w:t>делить временные объездные пути</w:t>
      </w:r>
      <w:r w:rsidRPr="00E00526">
        <w:t xml:space="preserve"> </w:t>
      </w:r>
      <w:r>
        <w:t>зоны возможного возникновения чрезвычайной ситуации.</w:t>
      </w:r>
    </w:p>
    <w:p w:rsidR="00E00526" w:rsidRDefault="00E00526" w:rsidP="00B920D8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>
        <w:t>7.2. У</w:t>
      </w:r>
      <w:r w:rsidR="00B920D8" w:rsidRPr="002C4830">
        <w:t>точнить состав сил и средств, привлекаемых для проведения превентивных мероприятий и аварийно</w:t>
      </w:r>
      <w:r w:rsidR="00B920D8">
        <w:t xml:space="preserve"> - восстановительных работ</w:t>
      </w:r>
      <w:r>
        <w:t>.</w:t>
      </w:r>
      <w:r w:rsidR="00B920D8">
        <w:t xml:space="preserve"> </w:t>
      </w:r>
    </w:p>
    <w:p w:rsidR="00E00526" w:rsidRDefault="00E00526" w:rsidP="00B920D8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>
        <w:t>7.3. П</w:t>
      </w:r>
      <w:r w:rsidR="00B920D8">
        <w:t>ривести в готовность откачивающую технику и мотопомпы в подведомственных учреждениях, у</w:t>
      </w:r>
      <w:r w:rsidR="00B920D8" w:rsidRPr="003556E1">
        <w:t xml:space="preserve">точнить </w:t>
      </w:r>
      <w:r w:rsidR="00B920D8">
        <w:t xml:space="preserve">перечень </w:t>
      </w:r>
      <w:r w:rsidR="00B920D8" w:rsidRPr="003556E1">
        <w:t>материалов для организации и проведения аварийно-спасательных раб</w:t>
      </w:r>
      <w:r w:rsidR="00B920D8">
        <w:t>от</w:t>
      </w:r>
      <w:r>
        <w:t>.</w:t>
      </w:r>
      <w:r w:rsidR="00B920D8">
        <w:t xml:space="preserve">  </w:t>
      </w:r>
    </w:p>
    <w:p w:rsidR="00B920D8" w:rsidRDefault="00E00526" w:rsidP="00B920D8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>
        <w:t>7.4. О</w:t>
      </w:r>
      <w:r w:rsidR="00B920D8" w:rsidRPr="003556E1">
        <w:t>рганизовать работы по</w:t>
      </w:r>
      <w:r w:rsidR="00B920D8">
        <w:t xml:space="preserve"> устойчивому функционированию  </w:t>
      </w:r>
      <w:r w:rsidR="00B920D8" w:rsidRPr="003556E1">
        <w:t xml:space="preserve">и восстановлению </w:t>
      </w:r>
      <w:r w:rsidR="00B920D8">
        <w:t xml:space="preserve">(при необходимости) </w:t>
      </w:r>
      <w:r w:rsidR="00B920D8" w:rsidRPr="003556E1">
        <w:t xml:space="preserve">систем </w:t>
      </w:r>
      <w:proofErr w:type="spellStart"/>
      <w:r w:rsidR="00B920D8" w:rsidRPr="003556E1">
        <w:t>водо</w:t>
      </w:r>
      <w:proofErr w:type="spellEnd"/>
      <w:r w:rsidR="00B920D8" w:rsidRPr="003556E1">
        <w:t>-, тепло-,</w:t>
      </w:r>
      <w:r w:rsidR="00B920D8">
        <w:t xml:space="preserve"> электроснабжения, систем связи.</w:t>
      </w:r>
    </w:p>
    <w:p w:rsidR="003B5E14" w:rsidRDefault="003B5E14" w:rsidP="00B920D8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>
        <w:t>8. Председателю эвакуационной комиссии ЗАТО Железногорск             (Ю.А. Грудинина) п</w:t>
      </w:r>
      <w:r w:rsidRPr="003556E1">
        <w:t xml:space="preserve">роверить готовность пунктов временного размещения к приему населения, при необходимости провести </w:t>
      </w:r>
      <w:r>
        <w:t>отселение</w:t>
      </w:r>
      <w:r w:rsidRPr="003556E1">
        <w:t xml:space="preserve"> населения из зон </w:t>
      </w:r>
      <w:r w:rsidRPr="003556E1">
        <w:lastRenderedPageBreak/>
        <w:t xml:space="preserve">возможного </w:t>
      </w:r>
      <w:r>
        <w:t>п</w:t>
      </w:r>
      <w:r w:rsidRPr="003556E1">
        <w:t xml:space="preserve">одтопления, в первую очередь </w:t>
      </w:r>
      <w:proofErr w:type="spellStart"/>
      <w:r w:rsidRPr="003556E1">
        <w:t>маломо</w:t>
      </w:r>
      <w:r>
        <w:t>бильных</w:t>
      </w:r>
      <w:proofErr w:type="spellEnd"/>
      <w:r>
        <w:t xml:space="preserve"> групп населения и детей.</w:t>
      </w:r>
    </w:p>
    <w:p w:rsidR="00567BC3" w:rsidRDefault="00567BC3" w:rsidP="00B920D8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>
        <w:t>9. Директор</w:t>
      </w:r>
      <w:proofErr w:type="gramStart"/>
      <w:r>
        <w:t>у ООО</w:t>
      </w:r>
      <w:proofErr w:type="gramEnd"/>
      <w:r>
        <w:t xml:space="preserve"> «ПАТП» (К.В. Иванов) обеспечить готовность автотранспорта к выполнению заявок </w:t>
      </w:r>
      <w:r w:rsidR="00E00526">
        <w:t>эвакуационной комиссии ЗАТО Железногорск</w:t>
      </w:r>
      <w:r>
        <w:t>.</w:t>
      </w:r>
    </w:p>
    <w:p w:rsidR="00E00526" w:rsidRDefault="00E00526" w:rsidP="00B920D8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>
        <w:t xml:space="preserve">10. </w:t>
      </w:r>
      <w:r>
        <w:rPr>
          <w:bCs/>
        </w:rPr>
        <w:t xml:space="preserve">Начальнику </w:t>
      </w:r>
      <w:r w:rsidRPr="001F093C">
        <w:rPr>
          <w:bCs/>
        </w:rPr>
        <w:t>МУ МВД России по ЗАТО г.</w:t>
      </w:r>
      <w:r>
        <w:rPr>
          <w:bCs/>
        </w:rPr>
        <w:t xml:space="preserve"> </w:t>
      </w:r>
      <w:r w:rsidRPr="001F093C">
        <w:rPr>
          <w:bCs/>
        </w:rPr>
        <w:t xml:space="preserve">Железногорск </w:t>
      </w:r>
      <w:r>
        <w:rPr>
          <w:bCs/>
        </w:rPr>
        <w:t xml:space="preserve">                         </w:t>
      </w:r>
      <w:r w:rsidRPr="001F093C">
        <w:rPr>
          <w:bCs/>
        </w:rPr>
        <w:t>(</w:t>
      </w:r>
      <w:r>
        <w:rPr>
          <w:bCs/>
        </w:rPr>
        <w:t xml:space="preserve">Е.И. </w:t>
      </w:r>
      <w:proofErr w:type="spellStart"/>
      <w:r>
        <w:rPr>
          <w:bCs/>
        </w:rPr>
        <w:t>Шурпик</w:t>
      </w:r>
      <w:proofErr w:type="spellEnd"/>
      <w:r w:rsidRPr="001F093C">
        <w:rPr>
          <w:bCs/>
        </w:rPr>
        <w:t>)</w:t>
      </w:r>
      <w:r w:rsidRPr="001F093C">
        <w:t xml:space="preserve"> организовать усиленный </w:t>
      </w:r>
      <w:proofErr w:type="gramStart"/>
      <w:r w:rsidRPr="001F093C">
        <w:t>контроль за</w:t>
      </w:r>
      <w:proofErr w:type="gramEnd"/>
      <w:r w:rsidRPr="001F093C">
        <w:t xml:space="preserve"> безопасностью дорожного движения</w:t>
      </w:r>
      <w:r>
        <w:t xml:space="preserve"> в зоне возможного возникновения чрезвычайной ситуации и на прилегающей к зоне возможного возникновения чрезвычайной ситуации территории.</w:t>
      </w:r>
    </w:p>
    <w:p w:rsidR="00E00526" w:rsidRPr="005370FE" w:rsidRDefault="00E00526" w:rsidP="00E0052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3"/>
          <w:sz w:val="28"/>
          <w:szCs w:val="28"/>
        </w:rPr>
      </w:pPr>
      <w:r>
        <w:rPr>
          <w:rFonts w:ascii="Times New Roman" w:hAnsi="Times New Roman"/>
          <w:spacing w:val="-23"/>
          <w:sz w:val="28"/>
          <w:szCs w:val="28"/>
        </w:rPr>
        <w:t>11</w:t>
      </w:r>
      <w:r w:rsidRPr="005370FE">
        <w:rPr>
          <w:rFonts w:ascii="Times New Roman" w:hAnsi="Times New Roman"/>
          <w:spacing w:val="-23"/>
          <w:sz w:val="28"/>
          <w:szCs w:val="28"/>
        </w:rPr>
        <w:t xml:space="preserve">. </w:t>
      </w:r>
      <w:r w:rsidRPr="005370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Заместителю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</w:t>
      </w:r>
      <w:r w:rsidRPr="005370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лавы по безопасности и взаимодействию с правоохранительными органами ЗАТО Железногорск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(Д.А. </w:t>
      </w:r>
      <w:r w:rsidRPr="005370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Герасимов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</w:t>
      </w:r>
      <w:r w:rsidRPr="005370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организовать работу органов управления и сил Железногорского звена территориальной подсистемы единой государственной системы предупреждения и ликвидации чрезвычайных ситуаций по ликвидации ЧС и минимизации ее последствий.</w:t>
      </w:r>
    </w:p>
    <w:p w:rsidR="00E00526" w:rsidRDefault="00E00526" w:rsidP="00B920D8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>
        <w:t xml:space="preserve">12. Рекомендовать руководителям предприятий, организаций, расположенных на территории ЗАТО Железногорск: </w:t>
      </w:r>
    </w:p>
    <w:p w:rsidR="00E00526" w:rsidRDefault="00E00526" w:rsidP="00B920D8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>
        <w:t>12.1. П</w:t>
      </w:r>
      <w:r w:rsidRPr="002C4830">
        <w:t>ривести в готовность и имеющуюся в наличии специальную и тяжелую технику</w:t>
      </w:r>
      <w:r>
        <w:t xml:space="preserve"> на случай привлечения </w:t>
      </w:r>
      <w:r w:rsidRPr="002C4830">
        <w:t>к проведению аварийно</w:t>
      </w:r>
      <w:r>
        <w:t xml:space="preserve"> – </w:t>
      </w:r>
      <w:r w:rsidRPr="002C4830">
        <w:t>спасательных</w:t>
      </w:r>
      <w:r>
        <w:t xml:space="preserve"> </w:t>
      </w:r>
      <w:r w:rsidRPr="002C4830">
        <w:t>и других неотложных работ</w:t>
      </w:r>
      <w:r>
        <w:t>.</w:t>
      </w:r>
      <w:r w:rsidRPr="002C4830">
        <w:t xml:space="preserve"> </w:t>
      </w:r>
    </w:p>
    <w:p w:rsidR="00E00526" w:rsidRDefault="00E00526" w:rsidP="00B920D8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>
        <w:t>12.2. О</w:t>
      </w:r>
      <w:r w:rsidRPr="002C4830">
        <w:t>рганизовать круглосуточное дежурство водительского состава на дежурной технике</w:t>
      </w:r>
      <w:r>
        <w:t xml:space="preserve">. </w:t>
      </w:r>
    </w:p>
    <w:p w:rsidR="00E00526" w:rsidRPr="00E00526" w:rsidRDefault="00E00526" w:rsidP="00B920D8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  <w:rPr>
          <w:b/>
        </w:rPr>
      </w:pPr>
      <w:r>
        <w:t>12.3. Привести в готовность откачивающую технику и мотопомпы,</w:t>
      </w:r>
      <w:r w:rsidRPr="001C38A6">
        <w:t xml:space="preserve"> </w:t>
      </w:r>
      <w:r>
        <w:t>задействовать их для откачки пониженных подтопленных мест и строений по указанию оперативного штаба.</w:t>
      </w:r>
    </w:p>
    <w:p w:rsidR="00CE7811" w:rsidRPr="009D7611" w:rsidRDefault="00083F15" w:rsidP="00CE781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00526">
        <w:rPr>
          <w:rFonts w:ascii="Times New Roman" w:hAnsi="Times New Roman"/>
          <w:sz w:val="28"/>
          <w:szCs w:val="28"/>
        </w:rPr>
        <w:t>13</w:t>
      </w:r>
      <w:r w:rsidRPr="00083F15">
        <w:rPr>
          <w:rFonts w:ascii="Times New Roman" w:hAnsi="Times New Roman"/>
          <w:sz w:val="28"/>
          <w:szCs w:val="28"/>
        </w:rPr>
        <w:t xml:space="preserve">. </w:t>
      </w:r>
      <w:r w:rsidR="00E00526" w:rsidRPr="0052602E">
        <w:rPr>
          <w:rFonts w:ascii="Times New Roman" w:eastAsia="Calibri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</w:t>
      </w:r>
      <w:r w:rsidR="00E00526">
        <w:rPr>
          <w:rFonts w:ascii="Times New Roman" w:eastAsia="Calibri" w:hAnsi="Times New Roman"/>
          <w:sz w:val="28"/>
          <w:szCs w:val="28"/>
        </w:rPr>
        <w:t xml:space="preserve">                     </w:t>
      </w:r>
      <w:r w:rsidR="00E00526" w:rsidRPr="0052602E">
        <w:rPr>
          <w:rFonts w:ascii="Times New Roman" w:eastAsia="Calibri" w:hAnsi="Times New Roman"/>
          <w:sz w:val="28"/>
          <w:szCs w:val="28"/>
        </w:rPr>
        <w:t>г.</w:t>
      </w:r>
      <w:r w:rsidR="00E00526">
        <w:rPr>
          <w:rFonts w:ascii="Times New Roman" w:eastAsia="Calibri" w:hAnsi="Times New Roman"/>
          <w:sz w:val="28"/>
          <w:szCs w:val="28"/>
        </w:rPr>
        <w:t xml:space="preserve"> </w:t>
      </w:r>
      <w:r w:rsidR="00E00526" w:rsidRPr="0052602E">
        <w:rPr>
          <w:rFonts w:ascii="Times New Roman" w:eastAsia="Calibri" w:hAnsi="Times New Roman"/>
          <w:sz w:val="28"/>
          <w:szCs w:val="28"/>
        </w:rPr>
        <w:t>Железногорск</w:t>
      </w:r>
      <w:r w:rsidR="00E00526">
        <w:rPr>
          <w:rFonts w:ascii="Times New Roman" w:eastAsia="Calibri" w:hAnsi="Times New Roman"/>
          <w:sz w:val="28"/>
          <w:szCs w:val="28"/>
        </w:rPr>
        <w:t xml:space="preserve"> </w:t>
      </w:r>
      <w:r w:rsidR="00E00526" w:rsidRPr="0052602E">
        <w:rPr>
          <w:rFonts w:ascii="Times New Roman" w:eastAsia="Calibri" w:hAnsi="Times New Roman"/>
          <w:sz w:val="28"/>
          <w:szCs w:val="28"/>
        </w:rPr>
        <w:t>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CE7811" w:rsidRPr="009D7611">
        <w:rPr>
          <w:rFonts w:ascii="Times New Roman" w:hAnsi="Times New Roman"/>
          <w:sz w:val="28"/>
          <w:szCs w:val="28"/>
        </w:rPr>
        <w:t>.</w:t>
      </w:r>
    </w:p>
    <w:p w:rsidR="00CE7811" w:rsidRDefault="00E00526" w:rsidP="00CE7811">
      <w:pPr>
        <w:pStyle w:val="ae"/>
        <w:widowControl w:val="0"/>
        <w:tabs>
          <w:tab w:val="left" w:pos="1134"/>
        </w:tabs>
        <w:ind w:right="38" w:firstLine="708"/>
      </w:pPr>
      <w:r>
        <w:rPr>
          <w:szCs w:val="28"/>
        </w:rPr>
        <w:t>14</w:t>
      </w:r>
      <w:r w:rsidR="00CE7811" w:rsidRPr="009D7611">
        <w:rPr>
          <w:szCs w:val="28"/>
        </w:rPr>
        <w:t>. Отделу общественных связей Администрации ЗАТО                           г. Железногорск (И.С. Архипова</w:t>
      </w:r>
      <w:r w:rsidR="00CE7811" w:rsidRPr="00F14C6C">
        <w:t xml:space="preserve">) </w:t>
      </w:r>
      <w:proofErr w:type="gramStart"/>
      <w:r w:rsidR="00CE7811" w:rsidRPr="00F14C6C">
        <w:t>разместить</w:t>
      </w:r>
      <w:proofErr w:type="gramEnd"/>
      <w:r w:rsidR="00CE7811" w:rsidRPr="00F14C6C"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083F15" w:rsidRPr="00083F15" w:rsidRDefault="00E00526" w:rsidP="00CE781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083F15" w:rsidRPr="00083F15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заместителя Главы ЗАТО г. Железногорск  по </w:t>
      </w:r>
      <w:r w:rsidR="005370FE">
        <w:rPr>
          <w:rFonts w:ascii="Times New Roman" w:hAnsi="Times New Roman"/>
          <w:sz w:val="28"/>
          <w:szCs w:val="28"/>
        </w:rPr>
        <w:t>безопасности и взаимодействию с правоохранительными органами</w:t>
      </w:r>
      <w:r w:rsidR="00083F15" w:rsidRPr="00083F15">
        <w:rPr>
          <w:rFonts w:ascii="Times New Roman" w:hAnsi="Times New Roman"/>
          <w:sz w:val="28"/>
          <w:szCs w:val="28"/>
        </w:rPr>
        <w:t xml:space="preserve"> </w:t>
      </w:r>
      <w:r w:rsidR="005370FE">
        <w:rPr>
          <w:rFonts w:ascii="Times New Roman" w:hAnsi="Times New Roman"/>
          <w:sz w:val="28"/>
          <w:szCs w:val="28"/>
        </w:rPr>
        <w:t>Д</w:t>
      </w:r>
      <w:r w:rsidR="00083F15" w:rsidRPr="00083F15">
        <w:rPr>
          <w:rFonts w:ascii="Times New Roman" w:hAnsi="Times New Roman"/>
          <w:sz w:val="28"/>
          <w:szCs w:val="28"/>
        </w:rPr>
        <w:t xml:space="preserve">.А. </w:t>
      </w:r>
      <w:r w:rsidR="005370FE">
        <w:rPr>
          <w:rFonts w:ascii="Times New Roman" w:hAnsi="Times New Roman"/>
          <w:sz w:val="28"/>
          <w:szCs w:val="28"/>
        </w:rPr>
        <w:t>Герасимова</w:t>
      </w:r>
      <w:r w:rsidR="00083F15"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3B00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135C1" w:rsidRPr="00D135C1">
        <w:rPr>
          <w:rFonts w:ascii="Times New Roman" w:hAnsi="Times New Roman"/>
          <w:sz w:val="28"/>
          <w:szCs w:val="28"/>
        </w:rPr>
        <w:t>16</w:t>
      </w:r>
      <w:r w:rsidRPr="00083F15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подписания</w:t>
      </w:r>
      <w:r w:rsidR="00403BCD">
        <w:rPr>
          <w:rFonts w:ascii="Times New Roman" w:hAnsi="Times New Roman"/>
          <w:sz w:val="28"/>
          <w:szCs w:val="28"/>
        </w:rPr>
        <w:t xml:space="preserve"> и применяется к правоотношениям, возникшим с 12:00 11.08.2025.</w:t>
      </w:r>
    </w:p>
    <w:p w:rsidR="00831960" w:rsidRDefault="00831960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00526" w:rsidRDefault="00E00526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4762"/>
      </w:tblGrid>
      <w:tr w:rsidR="00831960" w:rsidTr="00E00526">
        <w:tc>
          <w:tcPr>
            <w:tcW w:w="4807" w:type="dxa"/>
          </w:tcPr>
          <w:p w:rsidR="00831960" w:rsidRDefault="00831960" w:rsidP="00E0052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E00526">
              <w:rPr>
                <w:rFonts w:ascii="Times New Roman" w:hAnsi="Times New Roman"/>
                <w:sz w:val="28"/>
              </w:rPr>
              <w:t>а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             </w:t>
            </w:r>
          </w:p>
        </w:tc>
        <w:tc>
          <w:tcPr>
            <w:tcW w:w="4762" w:type="dxa"/>
            <w:vAlign w:val="bottom"/>
          </w:tcPr>
          <w:p w:rsidR="00831960" w:rsidRDefault="00E00526" w:rsidP="00CE7811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3866D3" w:rsidRDefault="003866D3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sectPr w:rsidR="003866D3" w:rsidSect="00403BCD">
      <w:headerReference w:type="default" r:id="rId10"/>
      <w:footnotePr>
        <w:pos w:val="beneathText"/>
      </w:footnotePr>
      <w:pgSz w:w="11905" w:h="16837"/>
      <w:pgMar w:top="1021" w:right="567" w:bottom="851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821" w:rsidRDefault="00CF2821">
      <w:r>
        <w:separator/>
      </w:r>
    </w:p>
  </w:endnote>
  <w:endnote w:type="continuationSeparator" w:id="0">
    <w:p w:rsidR="00CF2821" w:rsidRDefault="00CF2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821" w:rsidRDefault="00CF2821">
      <w:r>
        <w:separator/>
      </w:r>
    </w:p>
  </w:footnote>
  <w:footnote w:type="continuationSeparator" w:id="0">
    <w:p w:rsidR="00CF2821" w:rsidRDefault="00CF2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hybridMultilevel"/>
    <w:tmpl w:val="D7100A82"/>
    <w:lvl w:ilvl="0" w:tplc="912272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371D1"/>
    <w:rsid w:val="000638DD"/>
    <w:rsid w:val="00064AE9"/>
    <w:rsid w:val="000767F3"/>
    <w:rsid w:val="00076E7B"/>
    <w:rsid w:val="0007712D"/>
    <w:rsid w:val="00083F15"/>
    <w:rsid w:val="0008470F"/>
    <w:rsid w:val="00085B1A"/>
    <w:rsid w:val="00090B1E"/>
    <w:rsid w:val="000910D2"/>
    <w:rsid w:val="000B0BF2"/>
    <w:rsid w:val="000B65AB"/>
    <w:rsid w:val="000D4BE3"/>
    <w:rsid w:val="000E2D8C"/>
    <w:rsid w:val="000F0459"/>
    <w:rsid w:val="0011158B"/>
    <w:rsid w:val="00125D03"/>
    <w:rsid w:val="0013722A"/>
    <w:rsid w:val="00141966"/>
    <w:rsid w:val="00147162"/>
    <w:rsid w:val="00160568"/>
    <w:rsid w:val="00172E40"/>
    <w:rsid w:val="0017547B"/>
    <w:rsid w:val="00183C0B"/>
    <w:rsid w:val="00184D46"/>
    <w:rsid w:val="00194127"/>
    <w:rsid w:val="001947EF"/>
    <w:rsid w:val="00195303"/>
    <w:rsid w:val="00195C31"/>
    <w:rsid w:val="00195C93"/>
    <w:rsid w:val="001C41AB"/>
    <w:rsid w:val="001F3C56"/>
    <w:rsid w:val="001F4442"/>
    <w:rsid w:val="00211076"/>
    <w:rsid w:val="002143F2"/>
    <w:rsid w:val="002147DD"/>
    <w:rsid w:val="00231BA4"/>
    <w:rsid w:val="00234722"/>
    <w:rsid w:val="00242598"/>
    <w:rsid w:val="00265697"/>
    <w:rsid w:val="002675E6"/>
    <w:rsid w:val="00274034"/>
    <w:rsid w:val="00294B0A"/>
    <w:rsid w:val="002A294A"/>
    <w:rsid w:val="002B257F"/>
    <w:rsid w:val="002B51E2"/>
    <w:rsid w:val="002D78F0"/>
    <w:rsid w:val="002E18E7"/>
    <w:rsid w:val="002F1669"/>
    <w:rsid w:val="002F42AF"/>
    <w:rsid w:val="002F4E09"/>
    <w:rsid w:val="003069BD"/>
    <w:rsid w:val="00306A51"/>
    <w:rsid w:val="003125AD"/>
    <w:rsid w:val="00313E35"/>
    <w:rsid w:val="0032579A"/>
    <w:rsid w:val="00337051"/>
    <w:rsid w:val="0037376B"/>
    <w:rsid w:val="00375A5F"/>
    <w:rsid w:val="00375F87"/>
    <w:rsid w:val="003866D3"/>
    <w:rsid w:val="00387231"/>
    <w:rsid w:val="003954F9"/>
    <w:rsid w:val="003A448A"/>
    <w:rsid w:val="003B00C8"/>
    <w:rsid w:val="003B0BC5"/>
    <w:rsid w:val="003B0CE0"/>
    <w:rsid w:val="003B0EAC"/>
    <w:rsid w:val="003B1372"/>
    <w:rsid w:val="003B5E14"/>
    <w:rsid w:val="003C1581"/>
    <w:rsid w:val="003D13CC"/>
    <w:rsid w:val="003D482A"/>
    <w:rsid w:val="003E5542"/>
    <w:rsid w:val="003F25C3"/>
    <w:rsid w:val="003F340D"/>
    <w:rsid w:val="003F7A37"/>
    <w:rsid w:val="003F7C12"/>
    <w:rsid w:val="00403BCD"/>
    <w:rsid w:val="0042498F"/>
    <w:rsid w:val="00437CB5"/>
    <w:rsid w:val="004552A2"/>
    <w:rsid w:val="004572FA"/>
    <w:rsid w:val="00462387"/>
    <w:rsid w:val="00465808"/>
    <w:rsid w:val="004837BC"/>
    <w:rsid w:val="004A199E"/>
    <w:rsid w:val="004A6DD3"/>
    <w:rsid w:val="004B26E3"/>
    <w:rsid w:val="004D530B"/>
    <w:rsid w:val="004F2A23"/>
    <w:rsid w:val="004F4191"/>
    <w:rsid w:val="004F57D4"/>
    <w:rsid w:val="004F6A03"/>
    <w:rsid w:val="00501D70"/>
    <w:rsid w:val="00506A8D"/>
    <w:rsid w:val="00515042"/>
    <w:rsid w:val="00520A01"/>
    <w:rsid w:val="00527027"/>
    <w:rsid w:val="00527A20"/>
    <w:rsid w:val="005370FE"/>
    <w:rsid w:val="00540546"/>
    <w:rsid w:val="0056320D"/>
    <w:rsid w:val="005638B7"/>
    <w:rsid w:val="005671A5"/>
    <w:rsid w:val="00567BC3"/>
    <w:rsid w:val="00587352"/>
    <w:rsid w:val="00592210"/>
    <w:rsid w:val="00593D9E"/>
    <w:rsid w:val="005A0A1A"/>
    <w:rsid w:val="005A3A7A"/>
    <w:rsid w:val="005A3B1E"/>
    <w:rsid w:val="005B3B63"/>
    <w:rsid w:val="005B60C1"/>
    <w:rsid w:val="005E1716"/>
    <w:rsid w:val="005E35EA"/>
    <w:rsid w:val="005E706E"/>
    <w:rsid w:val="006177EE"/>
    <w:rsid w:val="00626B04"/>
    <w:rsid w:val="0063092E"/>
    <w:rsid w:val="00631F58"/>
    <w:rsid w:val="00633E9D"/>
    <w:rsid w:val="006351C7"/>
    <w:rsid w:val="00642B0D"/>
    <w:rsid w:val="0065534C"/>
    <w:rsid w:val="006713A2"/>
    <w:rsid w:val="0067293D"/>
    <w:rsid w:val="00695EB5"/>
    <w:rsid w:val="006A6897"/>
    <w:rsid w:val="006A7E6D"/>
    <w:rsid w:val="006F235A"/>
    <w:rsid w:val="006F5EDB"/>
    <w:rsid w:val="006F6411"/>
    <w:rsid w:val="006F6E98"/>
    <w:rsid w:val="007123C8"/>
    <w:rsid w:val="00723CD2"/>
    <w:rsid w:val="00727B06"/>
    <w:rsid w:val="00744747"/>
    <w:rsid w:val="007506F0"/>
    <w:rsid w:val="00751F38"/>
    <w:rsid w:val="00761627"/>
    <w:rsid w:val="00777357"/>
    <w:rsid w:val="00787CBB"/>
    <w:rsid w:val="00793DA2"/>
    <w:rsid w:val="007A31A2"/>
    <w:rsid w:val="007D06DA"/>
    <w:rsid w:val="007E57C9"/>
    <w:rsid w:val="007F19E1"/>
    <w:rsid w:val="00811314"/>
    <w:rsid w:val="00815C64"/>
    <w:rsid w:val="00826088"/>
    <w:rsid w:val="00831960"/>
    <w:rsid w:val="00861892"/>
    <w:rsid w:val="00862812"/>
    <w:rsid w:val="00874768"/>
    <w:rsid w:val="00875671"/>
    <w:rsid w:val="00877638"/>
    <w:rsid w:val="00881BEE"/>
    <w:rsid w:val="008A483A"/>
    <w:rsid w:val="008B0589"/>
    <w:rsid w:val="008B4ADB"/>
    <w:rsid w:val="008C5371"/>
    <w:rsid w:val="008D675B"/>
    <w:rsid w:val="008E4031"/>
    <w:rsid w:val="008F63CD"/>
    <w:rsid w:val="008F685C"/>
    <w:rsid w:val="008F71E7"/>
    <w:rsid w:val="00923953"/>
    <w:rsid w:val="00925D1B"/>
    <w:rsid w:val="00931233"/>
    <w:rsid w:val="0093733D"/>
    <w:rsid w:val="009445B9"/>
    <w:rsid w:val="0094511E"/>
    <w:rsid w:val="0095446B"/>
    <w:rsid w:val="00967732"/>
    <w:rsid w:val="0099050D"/>
    <w:rsid w:val="0099402E"/>
    <w:rsid w:val="00995791"/>
    <w:rsid w:val="009B2A55"/>
    <w:rsid w:val="009D1B4D"/>
    <w:rsid w:val="009E534B"/>
    <w:rsid w:val="009F1061"/>
    <w:rsid w:val="009F615E"/>
    <w:rsid w:val="00A20398"/>
    <w:rsid w:val="00A41A8D"/>
    <w:rsid w:val="00A55E91"/>
    <w:rsid w:val="00A56C36"/>
    <w:rsid w:val="00A63550"/>
    <w:rsid w:val="00A656C2"/>
    <w:rsid w:val="00A72AD0"/>
    <w:rsid w:val="00A97D02"/>
    <w:rsid w:val="00AA4C40"/>
    <w:rsid w:val="00AA6004"/>
    <w:rsid w:val="00AB3885"/>
    <w:rsid w:val="00AC5B42"/>
    <w:rsid w:val="00AD6DEE"/>
    <w:rsid w:val="00AE46A9"/>
    <w:rsid w:val="00AF4140"/>
    <w:rsid w:val="00B04D2C"/>
    <w:rsid w:val="00B11E36"/>
    <w:rsid w:val="00B36D13"/>
    <w:rsid w:val="00B475F6"/>
    <w:rsid w:val="00B67701"/>
    <w:rsid w:val="00B75AC3"/>
    <w:rsid w:val="00B920D8"/>
    <w:rsid w:val="00BA07D7"/>
    <w:rsid w:val="00BA2C94"/>
    <w:rsid w:val="00BA70D8"/>
    <w:rsid w:val="00BB1C39"/>
    <w:rsid w:val="00BB46A0"/>
    <w:rsid w:val="00BC08F5"/>
    <w:rsid w:val="00BD2FAE"/>
    <w:rsid w:val="00BD5CC0"/>
    <w:rsid w:val="00BD6000"/>
    <w:rsid w:val="00BE44B1"/>
    <w:rsid w:val="00BE55AF"/>
    <w:rsid w:val="00BF79FF"/>
    <w:rsid w:val="00C34406"/>
    <w:rsid w:val="00C439F1"/>
    <w:rsid w:val="00C46CDE"/>
    <w:rsid w:val="00C5455A"/>
    <w:rsid w:val="00C66364"/>
    <w:rsid w:val="00C678AD"/>
    <w:rsid w:val="00C85A31"/>
    <w:rsid w:val="00CB14B4"/>
    <w:rsid w:val="00CE7811"/>
    <w:rsid w:val="00CF2821"/>
    <w:rsid w:val="00D00E21"/>
    <w:rsid w:val="00D05AD1"/>
    <w:rsid w:val="00D135C1"/>
    <w:rsid w:val="00D14EC0"/>
    <w:rsid w:val="00D15CD9"/>
    <w:rsid w:val="00D31B52"/>
    <w:rsid w:val="00D3470D"/>
    <w:rsid w:val="00D370B2"/>
    <w:rsid w:val="00D405EB"/>
    <w:rsid w:val="00D4515F"/>
    <w:rsid w:val="00D824E7"/>
    <w:rsid w:val="00D87DE4"/>
    <w:rsid w:val="00D92FEF"/>
    <w:rsid w:val="00D94A21"/>
    <w:rsid w:val="00DB47BA"/>
    <w:rsid w:val="00DC0DF8"/>
    <w:rsid w:val="00DC53C9"/>
    <w:rsid w:val="00DE6300"/>
    <w:rsid w:val="00DF5289"/>
    <w:rsid w:val="00E00526"/>
    <w:rsid w:val="00E05E89"/>
    <w:rsid w:val="00E11E33"/>
    <w:rsid w:val="00E24840"/>
    <w:rsid w:val="00E3337C"/>
    <w:rsid w:val="00E36B30"/>
    <w:rsid w:val="00E54B96"/>
    <w:rsid w:val="00E56C4D"/>
    <w:rsid w:val="00E72B19"/>
    <w:rsid w:val="00E73564"/>
    <w:rsid w:val="00E749AB"/>
    <w:rsid w:val="00E759A4"/>
    <w:rsid w:val="00E77982"/>
    <w:rsid w:val="00E815E9"/>
    <w:rsid w:val="00E84D83"/>
    <w:rsid w:val="00E92F6D"/>
    <w:rsid w:val="00E97656"/>
    <w:rsid w:val="00EA0493"/>
    <w:rsid w:val="00EB1DA5"/>
    <w:rsid w:val="00EB50F8"/>
    <w:rsid w:val="00EC2C65"/>
    <w:rsid w:val="00ED51DF"/>
    <w:rsid w:val="00EF20A9"/>
    <w:rsid w:val="00EF4447"/>
    <w:rsid w:val="00EF6639"/>
    <w:rsid w:val="00F022FF"/>
    <w:rsid w:val="00F0777A"/>
    <w:rsid w:val="00F11FB2"/>
    <w:rsid w:val="00F13DF2"/>
    <w:rsid w:val="00F241FC"/>
    <w:rsid w:val="00F31077"/>
    <w:rsid w:val="00F34236"/>
    <w:rsid w:val="00F36C66"/>
    <w:rsid w:val="00F57BB4"/>
    <w:rsid w:val="00F760A6"/>
    <w:rsid w:val="00F763E6"/>
    <w:rsid w:val="00F80699"/>
    <w:rsid w:val="00FA5B2B"/>
    <w:rsid w:val="00FB63CC"/>
    <w:rsid w:val="00FB72A9"/>
    <w:rsid w:val="00FD1B7A"/>
    <w:rsid w:val="00FD3140"/>
    <w:rsid w:val="00FE25C0"/>
    <w:rsid w:val="00FE344D"/>
    <w:rsid w:val="00FE3DBC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3F15"/>
    <w:pPr>
      <w:ind w:left="720"/>
      <w:contextualSpacing/>
    </w:pPr>
  </w:style>
  <w:style w:type="character" w:customStyle="1" w:styleId="af3">
    <w:name w:val="Основной текст_"/>
    <w:link w:val="13"/>
    <w:rsid w:val="0032579A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3"/>
    <w:rsid w:val="0032579A"/>
    <w:pPr>
      <w:shd w:val="clear" w:color="auto" w:fill="FFFFFF"/>
      <w:suppressAutoHyphens w:val="0"/>
      <w:spacing w:line="1005" w:lineRule="exact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4</cp:revision>
  <cp:lastPrinted>2025-08-14T01:30:00Z</cp:lastPrinted>
  <dcterms:created xsi:type="dcterms:W3CDTF">2025-08-14T01:04:00Z</dcterms:created>
  <dcterms:modified xsi:type="dcterms:W3CDTF">2025-08-14T01:33:00Z</dcterms:modified>
</cp:coreProperties>
</file>