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66" w:rsidRPr="00A352CC" w:rsidRDefault="006A0566" w:rsidP="006A0566">
      <w:pPr>
        <w:widowControl/>
        <w:autoSpaceDE/>
        <w:autoSpaceDN/>
        <w:spacing w:line="240" w:lineRule="auto"/>
        <w:ind w:left="0"/>
        <w:rPr>
          <w:rFonts w:ascii="Lucida Console" w:hAnsi="Lucida Console"/>
          <w:noProof/>
          <w:spacing w:val="0"/>
          <w:w w:val="100"/>
          <w:sz w:val="16"/>
          <w:szCs w:val="20"/>
          <w:lang w:eastAsia="ru-RU"/>
        </w:rPr>
      </w:pPr>
      <w:r>
        <w:rPr>
          <w:rFonts w:ascii="Lucida Console" w:hAnsi="Lucida Console"/>
          <w:noProof/>
          <w:spacing w:val="0"/>
          <w:w w:val="100"/>
          <w:sz w:val="16"/>
          <w:szCs w:val="20"/>
          <w:lang w:eastAsia="ru-RU"/>
        </w:rPr>
        <w:drawing>
          <wp:inline distT="0" distB="0" distL="0" distR="0">
            <wp:extent cx="605790" cy="902335"/>
            <wp:effectExtent l="19050" t="0" r="3810" b="0"/>
            <wp:docPr id="1" name="Рисунок 20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566" w:rsidRPr="00A352CC" w:rsidRDefault="006A0566" w:rsidP="006A0566">
      <w:pPr>
        <w:widowControl/>
        <w:autoSpaceDE/>
        <w:autoSpaceDN/>
        <w:spacing w:line="240" w:lineRule="auto"/>
        <w:ind w:left="284"/>
        <w:jc w:val="left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6A0566" w:rsidRPr="00A352CC" w:rsidRDefault="006A0566" w:rsidP="006A0566">
      <w:pPr>
        <w:framePr w:w="9736" w:h="1873" w:hSpace="180" w:wrap="around" w:vAnchor="text" w:hAnchor="page" w:x="1518" w:y="107"/>
        <w:autoSpaceDE/>
        <w:autoSpaceDN/>
        <w:spacing w:line="240" w:lineRule="auto"/>
        <w:ind w:left="0"/>
        <w:rPr>
          <w:rFonts w:ascii="Arial" w:hAnsi="Arial" w:cs="Arial"/>
          <w:b/>
          <w:spacing w:val="0"/>
          <w:w w:val="100"/>
          <w:szCs w:val="28"/>
        </w:rPr>
      </w:pPr>
      <w:r w:rsidRPr="00A352CC">
        <w:rPr>
          <w:rFonts w:ascii="Arial" w:hAnsi="Arial" w:cs="Arial"/>
          <w:b/>
          <w:spacing w:val="0"/>
          <w:w w:val="100"/>
          <w:szCs w:val="28"/>
        </w:rPr>
        <w:t>Городской округ</w:t>
      </w:r>
    </w:p>
    <w:p w:rsidR="006A0566" w:rsidRPr="00A352CC" w:rsidRDefault="006A0566" w:rsidP="006A0566">
      <w:pPr>
        <w:framePr w:w="9736" w:h="1873" w:hSpace="180" w:wrap="around" w:vAnchor="text" w:hAnchor="page" w:x="1518" w:y="107"/>
        <w:autoSpaceDE/>
        <w:autoSpaceDN/>
        <w:spacing w:line="240" w:lineRule="auto"/>
        <w:ind w:left="0"/>
        <w:rPr>
          <w:rFonts w:ascii="Arial" w:hAnsi="Arial" w:cs="Arial"/>
          <w:b/>
          <w:spacing w:val="0"/>
          <w:w w:val="100"/>
          <w:szCs w:val="28"/>
        </w:rPr>
      </w:pPr>
      <w:r w:rsidRPr="00A352CC">
        <w:rPr>
          <w:rFonts w:ascii="Arial" w:hAnsi="Arial" w:cs="Arial"/>
          <w:b/>
          <w:spacing w:val="0"/>
          <w:w w:val="100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0566" w:rsidRPr="00A352CC" w:rsidRDefault="006A0566" w:rsidP="006A0566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rFonts w:ascii="Arial" w:hAnsi="Arial"/>
          <w:b/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2"/>
          <w:szCs w:val="32"/>
          <w:lang w:eastAsia="ru-RU"/>
        </w:rPr>
      </w:pPr>
    </w:p>
    <w:p w:rsidR="006A0566" w:rsidRPr="00A352CC" w:rsidRDefault="006A0566" w:rsidP="006A0566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2"/>
          <w:szCs w:val="32"/>
          <w:lang w:eastAsia="ru-RU"/>
        </w:rPr>
      </w:pPr>
      <w:r w:rsidRPr="00A352CC">
        <w:rPr>
          <w:b/>
          <w:spacing w:val="0"/>
          <w:w w:val="100"/>
          <w:sz w:val="32"/>
          <w:szCs w:val="32"/>
          <w:lang w:eastAsia="ru-RU"/>
        </w:rPr>
        <w:t xml:space="preserve">АДМИНИСТРАЦИЯ  ЗАТО  г. ЖЕЛЕЗНОГОРСК </w:t>
      </w:r>
    </w:p>
    <w:p w:rsidR="006A0566" w:rsidRPr="00A352CC" w:rsidRDefault="006A0566" w:rsidP="006A0566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6"/>
          <w:szCs w:val="20"/>
          <w:lang w:eastAsia="ru-RU"/>
        </w:rPr>
      </w:pPr>
    </w:p>
    <w:p w:rsidR="006A0566" w:rsidRPr="00A352CC" w:rsidRDefault="006A0566" w:rsidP="006A0566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b/>
          <w:spacing w:val="0"/>
          <w:w w:val="100"/>
          <w:sz w:val="36"/>
          <w:szCs w:val="20"/>
          <w:lang w:eastAsia="ru-RU"/>
        </w:rPr>
      </w:pPr>
      <w:r w:rsidRPr="00A352CC">
        <w:rPr>
          <w:b/>
          <w:spacing w:val="0"/>
          <w:w w:val="100"/>
          <w:sz w:val="36"/>
          <w:szCs w:val="20"/>
          <w:lang w:eastAsia="ru-RU"/>
        </w:rPr>
        <w:t>ПОСТАНОВЛЕНИЕ</w:t>
      </w:r>
    </w:p>
    <w:p w:rsidR="006A0566" w:rsidRPr="00A352CC" w:rsidRDefault="006A0566" w:rsidP="006A0566">
      <w:pPr>
        <w:framePr w:w="9736" w:h="1873" w:hSpace="180" w:wrap="around" w:vAnchor="text" w:hAnchor="page" w:x="1518" w:y="107"/>
        <w:widowControl/>
        <w:autoSpaceDE/>
        <w:autoSpaceDN/>
        <w:spacing w:line="240" w:lineRule="auto"/>
        <w:ind w:left="284"/>
        <w:rPr>
          <w:rFonts w:ascii="Arial" w:hAnsi="Arial"/>
          <w:spacing w:val="0"/>
          <w:w w:val="100"/>
          <w:sz w:val="32"/>
          <w:szCs w:val="32"/>
          <w:lang w:eastAsia="ru-RU"/>
        </w:rPr>
      </w:pPr>
    </w:p>
    <w:p w:rsidR="006A0566" w:rsidRPr="00A352CC" w:rsidRDefault="006A0566" w:rsidP="006A0566">
      <w:pPr>
        <w:widowControl/>
        <w:autoSpaceDE/>
        <w:autoSpaceDN/>
        <w:spacing w:line="240" w:lineRule="auto"/>
        <w:ind w:left="284"/>
        <w:jc w:val="left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6A0566" w:rsidRPr="00A352CC" w:rsidRDefault="006A0566" w:rsidP="006A0566">
      <w:pPr>
        <w:framePr w:w="10098" w:h="441" w:hSpace="180" w:wrap="around" w:vAnchor="text" w:hAnchor="page" w:x="1158" w:y="27"/>
        <w:widowControl/>
        <w:autoSpaceDE/>
        <w:autoSpaceDN/>
        <w:spacing w:line="240" w:lineRule="auto"/>
        <w:ind w:left="284"/>
        <w:rPr>
          <w:spacing w:val="0"/>
          <w:w w:val="100"/>
          <w:sz w:val="22"/>
          <w:szCs w:val="20"/>
          <w:lang w:eastAsia="ru-RU"/>
        </w:rPr>
      </w:pPr>
      <w:r>
        <w:rPr>
          <w:spacing w:val="0"/>
          <w:w w:val="100"/>
          <w:sz w:val="22"/>
          <w:szCs w:val="20"/>
          <w:lang w:eastAsia="ru-RU"/>
        </w:rPr>
        <w:t xml:space="preserve"> </w:t>
      </w:r>
      <w:r w:rsidR="006A38E4">
        <w:rPr>
          <w:spacing w:val="0"/>
          <w:w w:val="100"/>
          <w:sz w:val="22"/>
          <w:szCs w:val="20"/>
          <w:lang w:eastAsia="ru-RU"/>
        </w:rPr>
        <w:t>03.07.</w:t>
      </w:r>
      <w:r w:rsidRPr="00A352CC">
        <w:rPr>
          <w:spacing w:val="0"/>
          <w:w w:val="100"/>
          <w:sz w:val="22"/>
          <w:szCs w:val="20"/>
          <w:lang w:eastAsia="ru-RU"/>
        </w:rPr>
        <w:t>20</w:t>
      </w:r>
      <w:r>
        <w:rPr>
          <w:spacing w:val="0"/>
          <w:w w:val="100"/>
          <w:sz w:val="22"/>
          <w:szCs w:val="20"/>
          <w:lang w:eastAsia="ru-RU"/>
        </w:rPr>
        <w:t>25</w:t>
      </w:r>
      <w:r w:rsidRPr="00A352CC">
        <w:rPr>
          <w:spacing w:val="0"/>
          <w:w w:val="100"/>
          <w:sz w:val="22"/>
          <w:szCs w:val="20"/>
          <w:lang w:eastAsia="ru-RU"/>
        </w:rPr>
        <w:t xml:space="preserve">                                                                                                            </w:t>
      </w:r>
      <w:r w:rsidRPr="00A352CC">
        <w:rPr>
          <w:spacing w:val="0"/>
          <w:w w:val="100"/>
          <w:sz w:val="22"/>
          <w:szCs w:val="20"/>
          <w:lang w:eastAsia="ru-RU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35pt" o:ole="">
            <v:imagedata r:id="rId6" o:title=""/>
          </v:shape>
          <o:OLEObject Type="Embed" ProgID="MSWordArt.2" ShapeID="_x0000_i1025" DrawAspect="Content" ObjectID="_1813048875" r:id="rId7">
            <o:FieldCodes>\s</o:FieldCodes>
          </o:OLEObject>
        </w:object>
      </w:r>
      <w:r w:rsidRPr="00A352CC">
        <w:rPr>
          <w:spacing w:val="0"/>
          <w:w w:val="100"/>
          <w:sz w:val="22"/>
          <w:szCs w:val="20"/>
          <w:lang w:eastAsia="ru-RU"/>
        </w:rPr>
        <w:t xml:space="preserve"> </w:t>
      </w:r>
      <w:r>
        <w:rPr>
          <w:spacing w:val="0"/>
          <w:w w:val="100"/>
          <w:sz w:val="22"/>
          <w:szCs w:val="20"/>
          <w:lang w:eastAsia="ru-RU"/>
        </w:rPr>
        <w:t xml:space="preserve"> </w:t>
      </w:r>
      <w:r w:rsidR="006A38E4">
        <w:rPr>
          <w:spacing w:val="0"/>
          <w:w w:val="100"/>
          <w:sz w:val="22"/>
          <w:szCs w:val="20"/>
          <w:lang w:eastAsia="ru-RU"/>
        </w:rPr>
        <w:t>128з</w:t>
      </w:r>
    </w:p>
    <w:p w:rsidR="006A0566" w:rsidRPr="00A352CC" w:rsidRDefault="006A0566" w:rsidP="006A0566">
      <w:pPr>
        <w:framePr w:w="10098" w:h="441" w:hSpace="180" w:wrap="around" w:vAnchor="text" w:hAnchor="page" w:x="1158" w:y="27"/>
        <w:widowControl/>
        <w:autoSpaceDE/>
        <w:autoSpaceDN/>
        <w:spacing w:line="240" w:lineRule="auto"/>
        <w:ind w:left="284"/>
        <w:rPr>
          <w:spacing w:val="0"/>
          <w:w w:val="100"/>
          <w:sz w:val="22"/>
          <w:szCs w:val="20"/>
          <w:lang w:eastAsia="ru-RU"/>
        </w:rPr>
      </w:pPr>
      <w:r w:rsidRPr="00A352CC">
        <w:rPr>
          <w:b/>
          <w:spacing w:val="0"/>
          <w:w w:val="100"/>
          <w:sz w:val="22"/>
          <w:szCs w:val="20"/>
          <w:lang w:eastAsia="ru-RU"/>
        </w:rPr>
        <w:t>г. Железногорск</w:t>
      </w:r>
    </w:p>
    <w:p w:rsidR="006A0566" w:rsidRPr="00A352CC" w:rsidRDefault="006A0566" w:rsidP="006A0566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6A0566" w:rsidRPr="00A352CC" w:rsidRDefault="006A0566" w:rsidP="006A0566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6A0566" w:rsidRPr="00A352CC" w:rsidRDefault="006A0566" w:rsidP="006A0566">
      <w:pPr>
        <w:widowControl/>
        <w:autoSpaceDE/>
        <w:autoSpaceDN/>
        <w:spacing w:line="240" w:lineRule="auto"/>
        <w:ind w:left="284"/>
        <w:jc w:val="both"/>
        <w:rPr>
          <w:rFonts w:ascii="Lucida Console" w:hAnsi="Lucida Console"/>
          <w:spacing w:val="0"/>
          <w:w w:val="100"/>
          <w:sz w:val="16"/>
          <w:szCs w:val="20"/>
          <w:lang w:eastAsia="ru-RU"/>
        </w:rPr>
      </w:pPr>
    </w:p>
    <w:p w:rsidR="006A0566" w:rsidRPr="006A0566" w:rsidRDefault="006A0566" w:rsidP="006A0566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 xml:space="preserve">Об утверждении схемы границ </w:t>
      </w:r>
      <w:r w:rsidRPr="006A0566">
        <w:rPr>
          <w:spacing w:val="0"/>
          <w:w w:val="100"/>
          <w:szCs w:val="28"/>
          <w:lang w:eastAsia="ru-RU"/>
        </w:rPr>
        <w:t>прилегающей территории с условным номером 24:58:0303029:21:ЗУ</w:t>
      </w:r>
      <w:proofErr w:type="gramStart"/>
      <w:r w:rsidRPr="006A0566">
        <w:rPr>
          <w:spacing w:val="0"/>
          <w:w w:val="100"/>
          <w:szCs w:val="28"/>
          <w:lang w:eastAsia="ru-RU"/>
        </w:rPr>
        <w:t>1</w:t>
      </w:r>
      <w:proofErr w:type="gramEnd"/>
    </w:p>
    <w:p w:rsidR="006A0566" w:rsidRPr="00A352CC" w:rsidRDefault="006A0566" w:rsidP="006A0566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widowControl/>
        <w:adjustRightInd w:val="0"/>
        <w:spacing w:line="240" w:lineRule="auto"/>
        <w:ind w:left="284"/>
        <w:jc w:val="both"/>
        <w:rPr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widowControl/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Руководствуясь Земельным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Уставом городского округа «Закрытое административно-территориальное образование Железногорск Красноярского края», Правилами благоустройства территории ЗАТО Железногорск,</w:t>
      </w:r>
    </w:p>
    <w:p w:rsidR="006A0566" w:rsidRPr="00A352CC" w:rsidRDefault="006A0566" w:rsidP="006A0566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widowControl/>
        <w:autoSpaceDE/>
        <w:autoSpaceDN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ПОСТАНОВЛЯЮ:</w:t>
      </w:r>
    </w:p>
    <w:p w:rsidR="006A0566" w:rsidRPr="00A352CC" w:rsidRDefault="006A0566" w:rsidP="006A0566">
      <w:pPr>
        <w:tabs>
          <w:tab w:val="left" w:pos="0"/>
        </w:tabs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tabs>
          <w:tab w:val="left" w:pos="0"/>
        </w:tabs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 xml:space="preserve">1. Утвердить схему границ прилегающей территории с условным номером </w:t>
      </w:r>
      <w:r w:rsidRPr="006A0566">
        <w:rPr>
          <w:spacing w:val="0"/>
          <w:w w:val="100"/>
          <w:szCs w:val="28"/>
          <w:lang w:eastAsia="ru-RU"/>
        </w:rPr>
        <w:t>24:58:0303029:21</w:t>
      </w:r>
      <w:r w:rsidRPr="000452BF">
        <w:rPr>
          <w:spacing w:val="0"/>
          <w:w w:val="100"/>
          <w:szCs w:val="28"/>
          <w:lang w:eastAsia="ru-RU"/>
        </w:rPr>
        <w:t>:ЗУ</w:t>
      </w:r>
      <w:proofErr w:type="gramStart"/>
      <w:r w:rsidRPr="000452BF">
        <w:rPr>
          <w:spacing w:val="0"/>
          <w:w w:val="100"/>
          <w:szCs w:val="28"/>
          <w:lang w:eastAsia="ru-RU"/>
        </w:rPr>
        <w:t>1</w:t>
      </w:r>
      <w:proofErr w:type="gramEnd"/>
      <w:r w:rsidRPr="00A352CC">
        <w:rPr>
          <w:spacing w:val="0"/>
          <w:w w:val="100"/>
          <w:szCs w:val="28"/>
          <w:lang w:eastAsia="ru-RU"/>
        </w:rPr>
        <w:t xml:space="preserve"> (приложение).</w:t>
      </w:r>
    </w:p>
    <w:p w:rsidR="006A0566" w:rsidRPr="000452BF" w:rsidRDefault="006A0566" w:rsidP="006A0566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2. Отделу управления проектами и документационного, организационного обеспечения деятельности Администрации ЗАТО г. Железногорск (В.Г. </w:t>
      </w:r>
      <w:proofErr w:type="spellStart"/>
      <w:r w:rsidRPr="000452BF">
        <w:rPr>
          <w:spacing w:val="0"/>
          <w:w w:val="100"/>
          <w:szCs w:val="28"/>
          <w:lang w:eastAsia="ru-RU"/>
        </w:rPr>
        <w:t>Винокурова</w:t>
      </w:r>
      <w:proofErr w:type="spellEnd"/>
      <w:r w:rsidRPr="000452BF">
        <w:rPr>
          <w:spacing w:val="0"/>
          <w:w w:val="100"/>
          <w:szCs w:val="28"/>
          <w:lang w:eastAsia="ru-RU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6A0566" w:rsidRPr="000452BF" w:rsidRDefault="006A0566" w:rsidP="006A0566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0452BF">
        <w:rPr>
          <w:spacing w:val="0"/>
          <w:w w:val="100"/>
          <w:szCs w:val="28"/>
          <w:lang w:eastAsia="ru-RU"/>
        </w:rPr>
        <w:t>разместить</w:t>
      </w:r>
      <w:proofErr w:type="gramEnd"/>
      <w:r w:rsidRPr="000452BF">
        <w:rPr>
          <w:spacing w:val="0"/>
          <w:w w:val="100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A0566" w:rsidRPr="000452BF" w:rsidRDefault="006A0566" w:rsidP="006A0566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lastRenderedPageBreak/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Вычужанин.</w:t>
      </w:r>
    </w:p>
    <w:p w:rsidR="006A0566" w:rsidRPr="000452BF" w:rsidRDefault="006A0566" w:rsidP="006A0566">
      <w:pPr>
        <w:widowControl/>
        <w:autoSpaceDE/>
        <w:autoSpaceDN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  <w:r w:rsidRPr="000452BF">
        <w:rPr>
          <w:spacing w:val="0"/>
          <w:w w:val="100"/>
          <w:szCs w:val="28"/>
          <w:lang w:eastAsia="ru-RU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8" w:history="1">
        <w:r w:rsidRPr="000452BF">
          <w:rPr>
            <w:spacing w:val="0"/>
            <w:w w:val="100"/>
            <w:szCs w:val="28"/>
            <w:lang w:eastAsia="ru-RU"/>
          </w:rPr>
          <w:t>http://www.gig26.ru</w:t>
        </w:r>
      </w:hyperlink>
      <w:r w:rsidRPr="000452BF">
        <w:rPr>
          <w:spacing w:val="0"/>
          <w:w w:val="100"/>
          <w:szCs w:val="28"/>
          <w:lang w:eastAsia="ru-RU"/>
        </w:rPr>
        <w:t>).</w:t>
      </w:r>
    </w:p>
    <w:p w:rsidR="006A0566" w:rsidRPr="00A352CC" w:rsidRDefault="006A0566" w:rsidP="006A0566">
      <w:pPr>
        <w:widowControl/>
        <w:adjustRightInd w:val="0"/>
        <w:spacing w:line="240" w:lineRule="auto"/>
        <w:ind w:left="360" w:firstLine="709"/>
        <w:jc w:val="both"/>
        <w:rPr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widowControl/>
        <w:adjustRightInd w:val="0"/>
        <w:spacing w:line="240" w:lineRule="auto"/>
        <w:ind w:left="0" w:firstLine="709"/>
        <w:jc w:val="both"/>
        <w:rPr>
          <w:spacing w:val="0"/>
          <w:w w:val="100"/>
          <w:szCs w:val="28"/>
          <w:lang w:eastAsia="ru-RU"/>
        </w:rPr>
      </w:pPr>
    </w:p>
    <w:p w:rsidR="006A0566" w:rsidRPr="00A352CC" w:rsidRDefault="006A0566" w:rsidP="006A056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adjustRightInd w:val="0"/>
        <w:spacing w:line="240" w:lineRule="auto"/>
        <w:ind w:left="0"/>
        <w:jc w:val="both"/>
        <w:rPr>
          <w:spacing w:val="0"/>
          <w:w w:val="100"/>
          <w:szCs w:val="28"/>
          <w:lang w:eastAsia="ru-RU"/>
        </w:rPr>
      </w:pPr>
      <w:r w:rsidRPr="00A352CC">
        <w:rPr>
          <w:spacing w:val="0"/>
          <w:w w:val="100"/>
          <w:szCs w:val="28"/>
          <w:lang w:eastAsia="ru-RU"/>
        </w:rPr>
        <w:t>Глава ЗАТО г. Железногорск</w:t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</w:r>
      <w:r w:rsidRPr="00A352CC">
        <w:rPr>
          <w:spacing w:val="0"/>
          <w:w w:val="100"/>
          <w:szCs w:val="28"/>
          <w:lang w:eastAsia="ru-RU"/>
        </w:rPr>
        <w:tab/>
        <w:t xml:space="preserve">      Д.М. Чернятин</w:t>
      </w:r>
    </w:p>
    <w:p w:rsidR="006A0566" w:rsidRDefault="006A0566" w:rsidP="006A0566">
      <w:pPr>
        <w:spacing w:line="240" w:lineRule="auto"/>
        <w:ind w:left="0"/>
        <w:jc w:val="left"/>
        <w:rPr>
          <w:b/>
          <w:bCs/>
          <w:spacing w:val="0"/>
          <w:w w:val="100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6A0566" w:rsidRDefault="006A0566" w:rsidP="001A7571"/>
    <w:p w:rsidR="006A0566" w:rsidRDefault="006A0566" w:rsidP="006A0566">
      <w:pPr>
        <w:spacing w:line="240" w:lineRule="auto"/>
      </w:pPr>
      <w:r>
        <w:t>Приложение</w:t>
      </w:r>
    </w:p>
    <w:p w:rsidR="006A0566" w:rsidRDefault="006A0566" w:rsidP="006A0566">
      <w:pPr>
        <w:spacing w:line="240" w:lineRule="auto"/>
      </w:pPr>
      <w:r>
        <w:t>к</w:t>
      </w:r>
      <w:r>
        <w:rPr>
          <w:spacing w:val="-25"/>
        </w:rPr>
        <w:t xml:space="preserve"> </w:t>
      </w:r>
      <w:r>
        <w:t>постановлению</w:t>
      </w:r>
      <w:r>
        <w:rPr>
          <w:spacing w:val="-33"/>
        </w:rPr>
        <w:t xml:space="preserve"> </w:t>
      </w:r>
      <w:r>
        <w:t xml:space="preserve">Администрации </w:t>
      </w:r>
      <w:r>
        <w:rPr>
          <w:spacing w:val="-8"/>
        </w:rPr>
        <w:t>ЗАТО</w:t>
      </w:r>
      <w:r>
        <w:rPr>
          <w:spacing w:val="-33"/>
        </w:rPr>
        <w:t xml:space="preserve"> </w:t>
      </w:r>
      <w:r>
        <w:rPr>
          <w:spacing w:val="-8"/>
        </w:rPr>
        <w:t>г.</w:t>
      </w:r>
      <w:r>
        <w:rPr>
          <w:spacing w:val="-16"/>
        </w:rPr>
        <w:t xml:space="preserve"> </w:t>
      </w:r>
      <w:r>
        <w:rPr>
          <w:spacing w:val="-8"/>
        </w:rPr>
        <w:t>Железногорск</w:t>
      </w:r>
    </w:p>
    <w:p w:rsidR="006A0566" w:rsidRDefault="006A0566" w:rsidP="006A0566">
      <w:pPr>
        <w:pStyle w:val="a4"/>
        <w:spacing w:line="240" w:lineRule="auto"/>
        <w:rPr>
          <w:sz w:val="28"/>
          <w:szCs w:val="28"/>
        </w:rPr>
      </w:pPr>
      <w:r w:rsidRPr="00007275">
        <w:rPr>
          <w:sz w:val="28"/>
          <w:szCs w:val="28"/>
        </w:rPr>
        <w:t xml:space="preserve">от </w:t>
      </w:r>
      <w:r w:rsidR="006A38E4">
        <w:rPr>
          <w:sz w:val="28"/>
          <w:szCs w:val="28"/>
        </w:rPr>
        <w:t>03.07.2025</w:t>
      </w:r>
      <w:r w:rsidRPr="00007275">
        <w:rPr>
          <w:sz w:val="28"/>
          <w:szCs w:val="28"/>
        </w:rPr>
        <w:t xml:space="preserve"> № </w:t>
      </w:r>
      <w:r w:rsidR="006A38E4">
        <w:rPr>
          <w:sz w:val="28"/>
          <w:szCs w:val="28"/>
        </w:rPr>
        <w:t>128з</w:t>
      </w:r>
    </w:p>
    <w:p w:rsidR="00905407" w:rsidRPr="006A0566" w:rsidRDefault="00905407" w:rsidP="001A7571">
      <w:pPr>
        <w:pStyle w:val="a4"/>
        <w:rPr>
          <w:sz w:val="28"/>
          <w:szCs w:val="22"/>
        </w:rPr>
      </w:pPr>
    </w:p>
    <w:p w:rsidR="00905407" w:rsidRPr="006A0566" w:rsidRDefault="004904D6" w:rsidP="001A7571">
      <w:pPr>
        <w:pStyle w:val="1"/>
        <w:rPr>
          <w:b w:val="0"/>
          <w:bCs w:val="0"/>
          <w:sz w:val="28"/>
          <w:szCs w:val="22"/>
        </w:rPr>
      </w:pPr>
      <w:r w:rsidRPr="006A0566">
        <w:rPr>
          <w:b w:val="0"/>
          <w:bCs w:val="0"/>
          <w:sz w:val="28"/>
          <w:szCs w:val="22"/>
        </w:rPr>
        <w:t>Схема границ прилегающей территории 24:58:0303029:21:ЗУ</w:t>
      </w:r>
      <w:proofErr w:type="gramStart"/>
      <w:r w:rsidRPr="006A0566">
        <w:rPr>
          <w:b w:val="0"/>
          <w:bCs w:val="0"/>
          <w:sz w:val="28"/>
          <w:szCs w:val="22"/>
        </w:rPr>
        <w:t>1</w:t>
      </w:r>
      <w:proofErr w:type="gramEnd"/>
    </w:p>
    <w:p w:rsidR="00905407" w:rsidRDefault="004904D6" w:rsidP="001A7571">
      <w:pPr>
        <w:pStyle w:val="a"/>
        <w:numPr>
          <w:ilvl w:val="0"/>
          <w:numId w:val="13"/>
        </w:numPr>
      </w:pPr>
      <w:r>
        <w:t xml:space="preserve">Местоположение прилегающей территории (адресные ориентиры): Красноярский </w:t>
      </w:r>
      <w:r>
        <w:rPr>
          <w:spacing w:val="-8"/>
        </w:rPr>
        <w:t>край,</w:t>
      </w:r>
      <w:r>
        <w:t xml:space="preserve"> </w:t>
      </w:r>
      <w:r>
        <w:rPr>
          <w:spacing w:val="-8"/>
        </w:rPr>
        <w:t>ЗАТО</w:t>
      </w:r>
      <w:r>
        <w:rPr>
          <w:spacing w:val="-28"/>
        </w:rPr>
        <w:t xml:space="preserve"> </w:t>
      </w:r>
      <w:r>
        <w:rPr>
          <w:spacing w:val="-8"/>
        </w:rPr>
        <w:t>Железногорск,</w:t>
      </w:r>
      <w:r>
        <w:t xml:space="preserve"> </w:t>
      </w:r>
      <w:r>
        <w:rPr>
          <w:spacing w:val="-8"/>
        </w:rPr>
        <w:t>г</w:t>
      </w:r>
      <w:r>
        <w:rPr>
          <w:spacing w:val="-18"/>
        </w:rPr>
        <w:t xml:space="preserve"> </w:t>
      </w:r>
      <w:r>
        <w:rPr>
          <w:spacing w:val="-8"/>
        </w:rPr>
        <w:t>Железногорск,</w:t>
      </w:r>
      <w:r>
        <w:t xml:space="preserve"> </w:t>
      </w:r>
      <w:r>
        <w:rPr>
          <w:spacing w:val="-8"/>
        </w:rPr>
        <w:t>ул</w:t>
      </w:r>
      <w:r w:rsidR="0008796F">
        <w:rPr>
          <w:spacing w:val="-8"/>
        </w:rPr>
        <w:t>.</w:t>
      </w:r>
      <w:r>
        <w:rPr>
          <w:spacing w:val="-21"/>
        </w:rPr>
        <w:t xml:space="preserve"> </w:t>
      </w:r>
      <w:proofErr w:type="gramStart"/>
      <w:r>
        <w:rPr>
          <w:spacing w:val="-8"/>
        </w:rPr>
        <w:t>Восточная</w:t>
      </w:r>
      <w:proofErr w:type="gramEnd"/>
      <w:r>
        <w:rPr>
          <w:spacing w:val="-8"/>
        </w:rPr>
        <w:t>,</w:t>
      </w:r>
      <w:r>
        <w:t xml:space="preserve"> </w:t>
      </w:r>
      <w:r>
        <w:rPr>
          <w:spacing w:val="-8"/>
        </w:rPr>
        <w:t>дом</w:t>
      </w:r>
      <w:r>
        <w:rPr>
          <w:spacing w:val="-25"/>
        </w:rPr>
        <w:t xml:space="preserve"> </w:t>
      </w:r>
      <w:r>
        <w:rPr>
          <w:spacing w:val="-8"/>
        </w:rPr>
        <w:t>14.</w:t>
      </w:r>
    </w:p>
    <w:p w:rsidR="00905407" w:rsidRDefault="004904D6" w:rsidP="001A7571">
      <w:pPr>
        <w:pStyle w:val="a"/>
        <w:numPr>
          <w:ilvl w:val="0"/>
          <w:numId w:val="13"/>
        </w:numPr>
      </w:pPr>
      <w:r>
        <w:t>Кадастровый номер объекта, по отношению</w:t>
      </w:r>
      <w:r>
        <w:rPr>
          <w:spacing w:val="-19"/>
        </w:rPr>
        <w:t xml:space="preserve"> </w:t>
      </w:r>
      <w:r>
        <w:t xml:space="preserve">к которому устанавливается </w:t>
      </w:r>
      <w:r>
        <w:rPr>
          <w:spacing w:val="-6"/>
        </w:rPr>
        <w:t>прилегающая</w:t>
      </w:r>
      <w:r>
        <w:rPr>
          <w:spacing w:val="-20"/>
        </w:rPr>
        <w:t xml:space="preserve"> </w:t>
      </w:r>
      <w:r>
        <w:rPr>
          <w:spacing w:val="-6"/>
        </w:rPr>
        <w:t>территория:</w:t>
      </w:r>
      <w:r>
        <w:t xml:space="preserve"> </w:t>
      </w:r>
      <w:r>
        <w:rPr>
          <w:spacing w:val="-6"/>
          <w:u w:val="single"/>
        </w:rPr>
        <w:t>24:58:0303029:21</w:t>
      </w:r>
      <w:r>
        <w:rPr>
          <w:spacing w:val="-6"/>
        </w:rPr>
        <w:t>.</w:t>
      </w:r>
    </w:p>
    <w:p w:rsidR="00905407" w:rsidRDefault="004904D6" w:rsidP="0028204F">
      <w:pPr>
        <w:pStyle w:val="a"/>
        <w:numPr>
          <w:ilvl w:val="0"/>
          <w:numId w:val="13"/>
        </w:numPr>
      </w:pPr>
      <w:r>
        <w:t>Сведения</w:t>
      </w:r>
      <w:r>
        <w:rPr>
          <w:spacing w:val="-20"/>
        </w:rPr>
        <w:t xml:space="preserve"> </w:t>
      </w:r>
      <w:r>
        <w:t>о</w:t>
      </w:r>
      <w:r>
        <w:rPr>
          <w:spacing w:val="-21"/>
        </w:rPr>
        <w:t xml:space="preserve"> </w:t>
      </w:r>
      <w:r>
        <w:t>собственнике</w:t>
      </w:r>
      <w:r w:rsidRPr="0028204F">
        <w:t xml:space="preserve"> </w:t>
      </w:r>
      <w:r>
        <w:t>и</w:t>
      </w:r>
      <w:r w:rsidRPr="0028204F">
        <w:t xml:space="preserve"> </w:t>
      </w:r>
      <w:r>
        <w:t>(или)</w:t>
      </w:r>
      <w:r w:rsidRPr="0028204F">
        <w:t xml:space="preserve"> </w:t>
      </w:r>
      <w:r>
        <w:t>ином</w:t>
      </w:r>
      <w:r w:rsidRPr="0028204F">
        <w:t xml:space="preserve"> </w:t>
      </w:r>
      <w:r>
        <w:t>законном</w:t>
      </w:r>
      <w:r w:rsidRPr="0028204F">
        <w:t xml:space="preserve"> </w:t>
      </w:r>
      <w:r>
        <w:t>владельце</w:t>
      </w:r>
      <w:r w:rsidRPr="0028204F">
        <w:t xml:space="preserve"> </w:t>
      </w:r>
      <w:r>
        <w:t xml:space="preserve">здания, строения, </w:t>
      </w:r>
      <w:r w:rsidRPr="0028204F">
        <w:t>сооружения, земельного участка, а также уполномоченном лице:</w:t>
      </w:r>
      <w:r w:rsidR="0028204F" w:rsidRPr="0028204F">
        <w:t xml:space="preserve"> Федеральное государственное унитарное предприятие</w:t>
      </w:r>
      <w:r w:rsidR="0028204F">
        <w:t xml:space="preserve"> «</w:t>
      </w:r>
      <w:r w:rsidR="0028204F" w:rsidRPr="0028204F">
        <w:t>Горно-химический комбинат</w:t>
      </w:r>
      <w:r w:rsidR="0028204F">
        <w:t>»</w:t>
      </w:r>
      <w:r w:rsidRPr="0028204F">
        <w:t>.</w:t>
      </w:r>
    </w:p>
    <w:p w:rsidR="00905407" w:rsidRDefault="004904D6" w:rsidP="001A7571">
      <w:pPr>
        <w:pStyle w:val="a"/>
        <w:numPr>
          <w:ilvl w:val="0"/>
          <w:numId w:val="13"/>
        </w:numPr>
      </w:pPr>
      <w:r>
        <w:t>Площадь</w:t>
      </w:r>
      <w:r>
        <w:rPr>
          <w:spacing w:val="-17"/>
        </w:rPr>
        <w:t xml:space="preserve"> </w:t>
      </w:r>
      <w:r>
        <w:t>прилегающей</w:t>
      </w:r>
      <w:r>
        <w:rPr>
          <w:spacing w:val="-19"/>
        </w:rPr>
        <w:t xml:space="preserve"> </w:t>
      </w:r>
      <w:r>
        <w:t>территории:</w:t>
      </w:r>
      <w:r>
        <w:rPr>
          <w:spacing w:val="-4"/>
        </w:rPr>
        <w:t xml:space="preserve"> </w:t>
      </w:r>
      <w:r>
        <w:rPr>
          <w:u w:val="single"/>
        </w:rPr>
        <w:t>1361</w:t>
      </w:r>
      <w:r>
        <w:rPr>
          <w:spacing w:val="-18"/>
          <w:u w:val="single"/>
        </w:rPr>
        <w:t xml:space="preserve"> </w:t>
      </w:r>
      <w:r>
        <w:rPr>
          <w:u w:val="single"/>
        </w:rPr>
        <w:t>м²</w:t>
      </w:r>
      <w:r>
        <w:t>.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5"/>
        <w:gridCol w:w="3525"/>
        <w:gridCol w:w="3525"/>
      </w:tblGrid>
      <w:tr w:rsidR="00905407" w:rsidTr="00537846">
        <w:trPr>
          <w:trHeight w:val="306"/>
          <w:tblHeader/>
        </w:trPr>
        <w:tc>
          <w:tcPr>
            <w:tcW w:w="1825" w:type="dxa"/>
            <w:vMerge w:val="restart"/>
            <w:vAlign w:val="center"/>
          </w:tcPr>
          <w:p w:rsidR="00905407" w:rsidRDefault="004904D6" w:rsidP="00537846">
            <w:pPr>
              <w:pStyle w:val="TableParagraph"/>
            </w:pPr>
            <w:r>
              <w:t>Обозначение</w:t>
            </w:r>
          </w:p>
        </w:tc>
        <w:tc>
          <w:tcPr>
            <w:tcW w:w="7050" w:type="dxa"/>
            <w:gridSpan w:val="2"/>
            <w:vAlign w:val="center"/>
          </w:tcPr>
          <w:p w:rsidR="00905407" w:rsidRDefault="004904D6" w:rsidP="00537846">
            <w:pPr>
              <w:pStyle w:val="TableParagraph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</w:tr>
      <w:tr w:rsidR="00905407" w:rsidTr="00537846">
        <w:trPr>
          <w:trHeight w:val="307"/>
          <w:tblHeader/>
        </w:trPr>
        <w:tc>
          <w:tcPr>
            <w:tcW w:w="1825" w:type="dxa"/>
            <w:vMerge/>
            <w:tcBorders>
              <w:top w:val="nil"/>
            </w:tcBorders>
            <w:vAlign w:val="center"/>
          </w:tcPr>
          <w:p w:rsidR="00905407" w:rsidRDefault="00905407" w:rsidP="00537846"/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X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Y</w:t>
            </w:r>
          </w:p>
        </w:tc>
      </w:tr>
      <w:tr w:rsidR="00905407" w:rsidTr="00537846">
        <w:trPr>
          <w:trHeight w:val="307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658063.34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140935.61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658053.33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140935.84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658043.27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140936.08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658042.7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140936.12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658040.12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658039.74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658038.58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658034.28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658027.6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10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658027.6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140935.44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658027.25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140935.44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658027.25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140934.07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658026.5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140934.07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658022.65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140934.07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658021.9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140934.07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658021.9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140935.44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658021.55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140935.44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658021.55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lastRenderedPageBreak/>
              <w:t>19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657972.94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140935.73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20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657973.03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140939.3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657971.77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140939.31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657971.78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140940.11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657971.8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140941.45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657971.81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140942.2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657973.09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140942.19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657973.26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140948.84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657973.39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140958.53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657973.61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140966.49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29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657973.64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140979.12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30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657966.34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140978.9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657966.22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140972.14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657964.24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140969.36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657963.62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140970.23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657963.61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140966.64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657963.39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140958.81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657963.39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140958.66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657963.26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140949.03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657963.21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140947.07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39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657962.34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140945.41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40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657961.81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140942.33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657961.8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140941.59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657961.78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140940.26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657961.78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140940.23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657961.77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140939.43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657962.22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140936.33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657963.15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140934.47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657963.37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140932.83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657964.76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140929.97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49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657966.98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140927.7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50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657969.8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140926.23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657972.94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658016.49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658018.81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140924.56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658021.9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140924.07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658027.25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140924.07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lastRenderedPageBreak/>
              <w:t>56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658030.34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140924.56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57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658032.66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658034.25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140925.74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59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658038.51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60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658038.58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658040.12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140925.71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62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658041.69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140925.83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658043.23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140926.08</w:t>
            </w:r>
          </w:p>
        </w:tc>
      </w:tr>
      <w:tr w:rsidR="00905407" w:rsidTr="00537846">
        <w:trPr>
          <w:trHeight w:val="306"/>
        </w:trPr>
        <w:tc>
          <w:tcPr>
            <w:tcW w:w="18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64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658053.31</w:t>
            </w:r>
          </w:p>
        </w:tc>
        <w:tc>
          <w:tcPr>
            <w:tcW w:w="3525" w:type="dxa"/>
            <w:vAlign w:val="center"/>
          </w:tcPr>
          <w:p w:rsidR="00905407" w:rsidRDefault="004904D6" w:rsidP="00537846">
            <w:pPr>
              <w:pStyle w:val="TableParagraph"/>
            </w:pPr>
            <w:r>
              <w:t>140925.84</w:t>
            </w:r>
          </w:p>
        </w:tc>
      </w:tr>
    </w:tbl>
    <w:p w:rsidR="00537846" w:rsidRDefault="00537846" w:rsidP="001A7571"/>
    <w:p w:rsidR="00537846" w:rsidRDefault="00537846">
      <w:pPr>
        <w:spacing w:line="240" w:lineRule="auto"/>
        <w:ind w:left="0"/>
        <w:jc w:val="left"/>
      </w:pPr>
      <w:r>
        <w:br w:type="page"/>
      </w:r>
    </w:p>
    <w:p w:rsidR="00905407" w:rsidRDefault="00905407" w:rsidP="001A7571">
      <w:pPr>
        <w:sectPr w:rsidR="00905407" w:rsidSect="006A0566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</w:p>
    <w:p w:rsidR="00873DFF" w:rsidRDefault="0073362F" w:rsidP="0073362F">
      <w:pPr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7556500" cy="106934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DFF" w:rsidSect="0073362F">
      <w:type w:val="continuous"/>
      <w:pgSz w:w="11900" w:h="16840"/>
      <w:pgMar w:top="0" w:right="0" w:bottom="0" w:left="0" w:header="720" w:footer="720" w:gutter="0"/>
      <w:cols w:space="720"/>
      <w:docGrid w:linePitch="4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F31"/>
    <w:multiLevelType w:val="hybridMultilevel"/>
    <w:tmpl w:val="D9BCA7AA"/>
    <w:lvl w:ilvl="0" w:tplc="9628E0C0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BD5881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60061F2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46A47A8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3EEE80A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126C1312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21B6914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C2A5B1A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5292344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">
    <w:nsid w:val="10C049E9"/>
    <w:multiLevelType w:val="hybridMultilevel"/>
    <w:tmpl w:val="59A68884"/>
    <w:lvl w:ilvl="0" w:tplc="91284806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08AF0EA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1C8C74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1CD69D4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AD3456F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D887D3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25C0A5B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2903664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EF2E470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2">
    <w:nsid w:val="11AF1109"/>
    <w:multiLevelType w:val="hybridMultilevel"/>
    <w:tmpl w:val="92D68258"/>
    <w:lvl w:ilvl="0" w:tplc="FA9493AE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DE1684A2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DE3A1C4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0A8029A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678DF02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B74D34A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A6AA30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E5C440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9C4E0A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3">
    <w:nsid w:val="12A32AF6"/>
    <w:multiLevelType w:val="hybridMultilevel"/>
    <w:tmpl w:val="BACA4A9C"/>
    <w:lvl w:ilvl="0" w:tplc="B632358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3E0F73E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A2CCEBD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0829F8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71D0CA9C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DCC86E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181420FA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9B4E8F88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16CFC9E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4">
    <w:nsid w:val="17247842"/>
    <w:multiLevelType w:val="hybridMultilevel"/>
    <w:tmpl w:val="049AE804"/>
    <w:lvl w:ilvl="0" w:tplc="A85C757E">
      <w:start w:val="1"/>
      <w:numFmt w:val="decimal"/>
      <w:pStyle w:val="a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6EECE9B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5BE84C12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A30A52F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3D9E22EE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73AAC33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B532D17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B87E4D18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1D187416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5">
    <w:nsid w:val="1D405B52"/>
    <w:multiLevelType w:val="hybridMultilevel"/>
    <w:tmpl w:val="4F98003A"/>
    <w:lvl w:ilvl="0" w:tplc="1EEA4A2A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B854F3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C8307AE4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2354B7FC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46207B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D0F4C98C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968F81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5506C8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CFBC184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6">
    <w:nsid w:val="2FFE61C7"/>
    <w:multiLevelType w:val="hybridMultilevel"/>
    <w:tmpl w:val="D9F62A28"/>
    <w:lvl w:ilvl="0" w:tplc="BA387CF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E354B56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CE40FBE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042CA2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80AA82D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4AD666D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70C72A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04A6BA7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F8F688C8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7">
    <w:nsid w:val="35E71611"/>
    <w:multiLevelType w:val="hybridMultilevel"/>
    <w:tmpl w:val="78500476"/>
    <w:lvl w:ilvl="0" w:tplc="877C2BD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85BCFA0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F978F28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3F4899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CD10906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598260A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40C891E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F89AEB7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A5E8547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8">
    <w:nsid w:val="37C82D43"/>
    <w:multiLevelType w:val="hybridMultilevel"/>
    <w:tmpl w:val="26B2F874"/>
    <w:lvl w:ilvl="0" w:tplc="2F9CE46C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C0E0D57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ADDA377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E878D8F4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B574C33C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8F9AB3E2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7F8CC652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C5A37C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1F8A5A74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9">
    <w:nsid w:val="3AD95F29"/>
    <w:multiLevelType w:val="hybridMultilevel"/>
    <w:tmpl w:val="D214E032"/>
    <w:lvl w:ilvl="0" w:tplc="632629E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36B6486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4EFEE778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F16C388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0E8ABC2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A050CE3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9CE6D29C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8C274AE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D53CE0A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0">
    <w:nsid w:val="4E6F41A5"/>
    <w:multiLevelType w:val="hybridMultilevel"/>
    <w:tmpl w:val="2B909688"/>
    <w:lvl w:ilvl="0" w:tplc="47AAA9C6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9702946E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E8C8DA8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E780C22A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4A063F5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C3FE612A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E6D4DEBC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577E14C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53D8D86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1">
    <w:nsid w:val="58FA296B"/>
    <w:multiLevelType w:val="hybridMultilevel"/>
    <w:tmpl w:val="4A4CD820"/>
    <w:lvl w:ilvl="0" w:tplc="CF64E30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C324B9F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E2EC1D3E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1A6AA10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F4ECAE6A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9CE0D8CC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CB40E6A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217A8EE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D4290EE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2">
    <w:nsid w:val="6A4B07AC"/>
    <w:multiLevelType w:val="hybridMultilevel"/>
    <w:tmpl w:val="244601CC"/>
    <w:lvl w:ilvl="0" w:tplc="4B4641D0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5748D5D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7D2A1B2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8FDEB22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4B94E48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568DD7E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91EE9E0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CF42BE5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89865B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3">
    <w:nsid w:val="726843D7"/>
    <w:multiLevelType w:val="hybridMultilevel"/>
    <w:tmpl w:val="BBC4F0A6"/>
    <w:lvl w:ilvl="0" w:tplc="969EA13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AECA2480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B88ECE3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72A6D93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104467D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FAAC26D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5EDA2446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DD5E1DCC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50A37E4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4">
    <w:nsid w:val="73474955"/>
    <w:multiLevelType w:val="hybridMultilevel"/>
    <w:tmpl w:val="3110C1F0"/>
    <w:lvl w:ilvl="0" w:tplc="A07C5158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18B2BB82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F156F48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3C2A70D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5DFCEE66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6F32575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D414B9B4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A64C5784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DF2E82CA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5">
    <w:nsid w:val="739571FC"/>
    <w:multiLevelType w:val="hybridMultilevel"/>
    <w:tmpl w:val="5158EFFE"/>
    <w:lvl w:ilvl="0" w:tplc="68109A3A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3C4693C8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B42612C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29809202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CAE8A4A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18EA2006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F29AA8D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10CA8E20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F4587690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6">
    <w:nsid w:val="744373E8"/>
    <w:multiLevelType w:val="hybridMultilevel"/>
    <w:tmpl w:val="D0B09BD4"/>
    <w:lvl w:ilvl="0" w:tplc="8CBEED84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9C4220B4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076C080A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DB6A321E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10060650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A6B622F8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0B366F1E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4C782EC0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0C7EC332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abstractNum w:abstractNumId="17">
    <w:nsid w:val="7B3C0CF3"/>
    <w:multiLevelType w:val="hybridMultilevel"/>
    <w:tmpl w:val="EE168090"/>
    <w:lvl w:ilvl="0" w:tplc="A9269392">
      <w:start w:val="1"/>
      <w:numFmt w:val="decimal"/>
      <w:lvlText w:val="%1."/>
      <w:lvlJc w:val="left"/>
      <w:pPr>
        <w:ind w:left="1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12"/>
        <w:sz w:val="24"/>
        <w:szCs w:val="24"/>
        <w:lang w:val="ru-RU" w:eastAsia="en-US" w:bidi="ar-SA"/>
      </w:rPr>
    </w:lvl>
    <w:lvl w:ilvl="1" w:tplc="AC7825FC">
      <w:numFmt w:val="bullet"/>
      <w:lvlText w:val="•"/>
      <w:lvlJc w:val="left"/>
      <w:pPr>
        <w:ind w:left="1084" w:hanging="242"/>
      </w:pPr>
      <w:rPr>
        <w:rFonts w:hint="default"/>
        <w:lang w:val="ru-RU" w:eastAsia="en-US" w:bidi="ar-SA"/>
      </w:rPr>
    </w:lvl>
    <w:lvl w:ilvl="2" w:tplc="915CF6B6">
      <w:numFmt w:val="bullet"/>
      <w:lvlText w:val="•"/>
      <w:lvlJc w:val="left"/>
      <w:pPr>
        <w:ind w:left="1988" w:hanging="242"/>
      </w:pPr>
      <w:rPr>
        <w:rFonts w:hint="default"/>
        <w:lang w:val="ru-RU" w:eastAsia="en-US" w:bidi="ar-SA"/>
      </w:rPr>
    </w:lvl>
    <w:lvl w:ilvl="3" w:tplc="31749CC6">
      <w:numFmt w:val="bullet"/>
      <w:lvlText w:val="•"/>
      <w:lvlJc w:val="left"/>
      <w:pPr>
        <w:ind w:left="2892" w:hanging="242"/>
      </w:pPr>
      <w:rPr>
        <w:rFonts w:hint="default"/>
        <w:lang w:val="ru-RU" w:eastAsia="en-US" w:bidi="ar-SA"/>
      </w:rPr>
    </w:lvl>
    <w:lvl w:ilvl="4" w:tplc="E64441C4">
      <w:numFmt w:val="bullet"/>
      <w:lvlText w:val="•"/>
      <w:lvlJc w:val="left"/>
      <w:pPr>
        <w:ind w:left="3796" w:hanging="242"/>
      </w:pPr>
      <w:rPr>
        <w:rFonts w:hint="default"/>
        <w:lang w:val="ru-RU" w:eastAsia="en-US" w:bidi="ar-SA"/>
      </w:rPr>
    </w:lvl>
    <w:lvl w:ilvl="5" w:tplc="74B24730">
      <w:numFmt w:val="bullet"/>
      <w:lvlText w:val="•"/>
      <w:lvlJc w:val="left"/>
      <w:pPr>
        <w:ind w:left="4700" w:hanging="242"/>
      </w:pPr>
      <w:rPr>
        <w:rFonts w:hint="default"/>
        <w:lang w:val="ru-RU" w:eastAsia="en-US" w:bidi="ar-SA"/>
      </w:rPr>
    </w:lvl>
    <w:lvl w:ilvl="6" w:tplc="64D22C88">
      <w:numFmt w:val="bullet"/>
      <w:lvlText w:val="•"/>
      <w:lvlJc w:val="left"/>
      <w:pPr>
        <w:ind w:left="5604" w:hanging="242"/>
      </w:pPr>
      <w:rPr>
        <w:rFonts w:hint="default"/>
        <w:lang w:val="ru-RU" w:eastAsia="en-US" w:bidi="ar-SA"/>
      </w:rPr>
    </w:lvl>
    <w:lvl w:ilvl="7" w:tplc="D93C7456">
      <w:numFmt w:val="bullet"/>
      <w:lvlText w:val="•"/>
      <w:lvlJc w:val="left"/>
      <w:pPr>
        <w:ind w:left="6508" w:hanging="242"/>
      </w:pPr>
      <w:rPr>
        <w:rFonts w:hint="default"/>
        <w:lang w:val="ru-RU" w:eastAsia="en-US" w:bidi="ar-SA"/>
      </w:rPr>
    </w:lvl>
    <w:lvl w:ilvl="8" w:tplc="98765A6C">
      <w:numFmt w:val="bullet"/>
      <w:lvlText w:val="•"/>
      <w:lvlJc w:val="left"/>
      <w:pPr>
        <w:ind w:left="7412" w:hanging="2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4"/>
  </w:num>
  <w:num w:numId="5">
    <w:abstractNumId w:val="2"/>
  </w:num>
  <w:num w:numId="6">
    <w:abstractNumId w:val="15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7"/>
  </w:num>
  <w:num w:numId="12">
    <w:abstractNumId w:val="17"/>
  </w:num>
  <w:num w:numId="13">
    <w:abstractNumId w:val="6"/>
  </w:num>
  <w:num w:numId="14">
    <w:abstractNumId w:val="13"/>
  </w:num>
  <w:num w:numId="15">
    <w:abstractNumId w:val="9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5407"/>
    <w:rsid w:val="0008796F"/>
    <w:rsid w:val="001A7571"/>
    <w:rsid w:val="0028204F"/>
    <w:rsid w:val="00316C39"/>
    <w:rsid w:val="004904D6"/>
    <w:rsid w:val="00537846"/>
    <w:rsid w:val="006A0566"/>
    <w:rsid w:val="006A38E4"/>
    <w:rsid w:val="0073362F"/>
    <w:rsid w:val="00873DFF"/>
    <w:rsid w:val="008975A2"/>
    <w:rsid w:val="00905407"/>
    <w:rsid w:val="00D971EC"/>
    <w:rsid w:val="00E16E57"/>
    <w:rsid w:val="00FE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571"/>
    <w:pPr>
      <w:spacing w:line="333" w:lineRule="auto"/>
      <w:ind w:left="5103"/>
      <w:jc w:val="center"/>
    </w:pPr>
    <w:rPr>
      <w:rFonts w:ascii="Times New Roman" w:eastAsia="Times New Roman" w:hAnsi="Times New Roman" w:cs="Times New Roman"/>
      <w:spacing w:val="-14"/>
      <w:w w:val="110"/>
      <w:sz w:val="28"/>
      <w:lang w:val="ru-RU"/>
    </w:rPr>
  </w:style>
  <w:style w:type="paragraph" w:styleId="1">
    <w:name w:val="heading 1"/>
    <w:basedOn w:val="a0"/>
    <w:uiPriority w:val="9"/>
    <w:qFormat/>
    <w:rsid w:val="00D971EC"/>
    <w:pPr>
      <w:ind w:left="1160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1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D971EC"/>
    <w:rPr>
      <w:sz w:val="24"/>
      <w:szCs w:val="24"/>
    </w:rPr>
  </w:style>
  <w:style w:type="paragraph" w:styleId="a">
    <w:name w:val="List Paragraph"/>
    <w:basedOn w:val="a0"/>
    <w:uiPriority w:val="1"/>
    <w:qFormat/>
    <w:rsid w:val="001A7571"/>
    <w:pPr>
      <w:numPr>
        <w:numId w:val="18"/>
      </w:numPr>
      <w:spacing w:before="240" w:after="240" w:line="240" w:lineRule="auto"/>
      <w:ind w:hanging="602"/>
      <w:jc w:val="both"/>
    </w:pPr>
  </w:style>
  <w:style w:type="paragraph" w:customStyle="1" w:styleId="TableParagraph">
    <w:name w:val="Table Paragraph"/>
    <w:basedOn w:val="a0"/>
    <w:uiPriority w:val="1"/>
    <w:qFormat/>
    <w:rsid w:val="00537846"/>
    <w:pPr>
      <w:ind w:left="0"/>
    </w:pPr>
    <w:rPr>
      <w:sz w:val="22"/>
      <w:szCs w:val="18"/>
    </w:rPr>
  </w:style>
  <w:style w:type="paragraph" w:styleId="a5">
    <w:name w:val="Balloon Text"/>
    <w:basedOn w:val="a0"/>
    <w:link w:val="a6"/>
    <w:uiPriority w:val="99"/>
    <w:semiHidden/>
    <w:unhideWhenUsed/>
    <w:rsid w:val="006A0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A0566"/>
    <w:rPr>
      <w:rFonts w:ascii="Tahoma" w:eastAsia="Times New Roman" w:hAnsi="Tahoma" w:cs="Tahoma"/>
      <w:spacing w:val="-14"/>
      <w:w w:val="11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Бузун</dc:creator>
  <cp:lastModifiedBy>buzun</cp:lastModifiedBy>
  <cp:revision>3</cp:revision>
  <cp:lastPrinted>2025-06-30T07:16:00Z</cp:lastPrinted>
  <dcterms:created xsi:type="dcterms:W3CDTF">2025-07-03T04:50:00Z</dcterms:created>
  <dcterms:modified xsi:type="dcterms:W3CDTF">2025-07-03T04:51:00Z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QGIS 3.40.4-Bratislava</vt:lpwstr>
  </property>
  <property fmtid="{D5CDD505-2E9C-101B-9397-08002B2CF9AE}" pid="4" name="Producer">
    <vt:lpwstr>QGIS 3.40.4-Bratislava</vt:lpwstr>
  </property>
  <property fmtid="{D5CDD505-2E9C-101B-9397-08002B2CF9AE}" pid="5" name="LastSaved">
    <vt:filetime>2025-05-19T00:00:00Z</vt:filetime>
  </property>
</Properties>
</file>