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ED" w:rsidRDefault="00D65472">
      <w:pPr>
        <w:pStyle w:val="10"/>
        <w:keepNext/>
        <w:keepLines/>
        <w:shd w:val="clear" w:color="auto" w:fill="auto"/>
        <w:spacing w:before="560" w:after="0"/>
      </w:pPr>
      <w:bookmarkStart w:id="0" w:name="bookmark0"/>
      <w:bookmarkStart w:id="1" w:name="bookmark1"/>
      <w:r>
        <w:t>Приложение к постановлению</w:t>
      </w:r>
      <w:bookmarkEnd w:id="0"/>
      <w:bookmarkEnd w:id="1"/>
    </w:p>
    <w:p w:rsidR="004811ED" w:rsidRDefault="00D65472">
      <w:pPr>
        <w:pStyle w:val="10"/>
        <w:keepNext/>
        <w:keepLines/>
        <w:shd w:val="clear" w:color="auto" w:fill="auto"/>
        <w:spacing w:before="0" w:after="0"/>
      </w:pPr>
      <w:bookmarkStart w:id="2" w:name="bookmark2"/>
      <w:bookmarkStart w:id="3" w:name="bookmark3"/>
      <w:r>
        <w:t>Администрации ЗАТО г. Железногорск</w:t>
      </w:r>
      <w:bookmarkEnd w:id="2"/>
      <w:bookmarkEnd w:id="3"/>
    </w:p>
    <w:p w:rsidR="004811ED" w:rsidRDefault="005E010C">
      <w:pPr>
        <w:pStyle w:val="10"/>
        <w:keepNext/>
        <w:keepLines/>
        <w:shd w:val="clear" w:color="auto" w:fill="auto"/>
        <w:tabs>
          <w:tab w:val="left" w:leader="underscore" w:pos="7118"/>
          <w:tab w:val="left" w:leader="underscore" w:pos="9120"/>
        </w:tabs>
        <w:spacing w:before="0" w:after="840"/>
        <w:rPr>
          <w:sz w:val="24"/>
          <w:szCs w:val="24"/>
        </w:rPr>
      </w:pPr>
      <w:bookmarkStart w:id="4" w:name="bookmark4"/>
      <w:bookmarkStart w:id="5" w:name="bookmark5"/>
      <w:r>
        <w:rPr>
          <w:sz w:val="24"/>
          <w:szCs w:val="24"/>
        </w:rPr>
        <w:t>о</w:t>
      </w:r>
      <w:r w:rsidR="00D65472">
        <w:rPr>
          <w:sz w:val="24"/>
          <w:szCs w:val="24"/>
        </w:rPr>
        <w:t>т</w:t>
      </w:r>
      <w:r>
        <w:rPr>
          <w:sz w:val="24"/>
          <w:szCs w:val="24"/>
        </w:rPr>
        <w:t xml:space="preserve"> 25.12.2024 </w:t>
      </w:r>
      <w:r w:rsidR="00D65472">
        <w:rPr>
          <w:sz w:val="24"/>
          <w:szCs w:val="24"/>
        </w:rPr>
        <w:t>№</w:t>
      </w:r>
      <w:bookmarkEnd w:id="4"/>
      <w:bookmarkEnd w:id="5"/>
      <w:r>
        <w:rPr>
          <w:sz w:val="24"/>
          <w:szCs w:val="24"/>
        </w:rPr>
        <w:t xml:space="preserve"> 227з</w:t>
      </w:r>
    </w:p>
    <w:p w:rsidR="004811ED" w:rsidRDefault="00D65472">
      <w:pPr>
        <w:pStyle w:val="20"/>
        <w:shd w:val="clear" w:color="auto" w:fill="auto"/>
      </w:pPr>
      <w:r>
        <w:t>Схема прилегающей территории 24:58:0307001:169 :</w:t>
      </w:r>
      <w:r>
        <w:rPr>
          <w:u w:val="single"/>
        </w:rPr>
        <w:t>ЗУ</w:t>
      </w:r>
      <w:proofErr w:type="gramStart"/>
      <w:r>
        <w:rPr>
          <w:u w:val="single"/>
        </w:rPr>
        <w:t>1</w:t>
      </w:r>
      <w:proofErr w:type="gramEnd"/>
    </w:p>
    <w:p w:rsidR="004811ED" w:rsidRDefault="00D65472">
      <w:pPr>
        <w:pStyle w:val="11"/>
        <w:numPr>
          <w:ilvl w:val="0"/>
          <w:numId w:val="1"/>
        </w:numPr>
        <w:shd w:val="clear" w:color="auto" w:fill="auto"/>
        <w:tabs>
          <w:tab w:val="left" w:pos="485"/>
        </w:tabs>
        <w:spacing w:after="0"/>
        <w:ind w:left="140"/>
      </w:pPr>
      <w:r>
        <w:t>Местоположение прилегающей территории (адресные ориентиры):</w:t>
      </w:r>
    </w:p>
    <w:p w:rsidR="004811ED" w:rsidRDefault="00D65472">
      <w:pPr>
        <w:pStyle w:val="11"/>
        <w:shd w:val="clear" w:color="auto" w:fill="auto"/>
        <w:spacing w:after="240"/>
        <w:ind w:left="140"/>
      </w:pPr>
      <w:r>
        <w:rPr>
          <w:u w:val="single"/>
        </w:rPr>
        <w:t xml:space="preserve">Российская Федерация, Красноярский край, ЗАТО Железногорск, г. Железногорск, </w:t>
      </w:r>
      <w:proofErr w:type="spellStart"/>
      <w:r>
        <w:rPr>
          <w:u w:val="single"/>
        </w:rPr>
        <w:t>пр-кт</w:t>
      </w:r>
      <w:proofErr w:type="spellEnd"/>
      <w:r>
        <w:rPr>
          <w:u w:val="single"/>
        </w:rPr>
        <w:t xml:space="preserve"> Ленинградский, дом №129А</w:t>
      </w:r>
    </w:p>
    <w:p w:rsidR="004811ED" w:rsidRDefault="00D65472">
      <w:pPr>
        <w:pStyle w:val="11"/>
        <w:numPr>
          <w:ilvl w:val="0"/>
          <w:numId w:val="1"/>
        </w:numPr>
        <w:shd w:val="clear" w:color="auto" w:fill="auto"/>
        <w:tabs>
          <w:tab w:val="left" w:pos="465"/>
        </w:tabs>
        <w:spacing w:after="240" w:line="286" w:lineRule="auto"/>
        <w:ind w:left="140"/>
        <w:rPr>
          <w:sz w:val="18"/>
          <w:szCs w:val="18"/>
        </w:rPr>
      </w:pPr>
      <w:r>
        <w:t xml:space="preserve">Кадастровый номер объекта, по отношению к которому устанавливается прилегающая территория: </w:t>
      </w:r>
      <w:r>
        <w:rPr>
          <w:w w:val="100"/>
          <w:sz w:val="18"/>
          <w:szCs w:val="18"/>
          <w:u w:val="single"/>
        </w:rPr>
        <w:t>24:58:0307001:169</w:t>
      </w:r>
    </w:p>
    <w:p w:rsidR="004811ED" w:rsidRDefault="00D65472">
      <w:pPr>
        <w:pStyle w:val="11"/>
        <w:numPr>
          <w:ilvl w:val="0"/>
          <w:numId w:val="1"/>
        </w:numPr>
        <w:shd w:val="clear" w:color="auto" w:fill="auto"/>
        <w:tabs>
          <w:tab w:val="left" w:pos="465"/>
        </w:tabs>
        <w:spacing w:after="500"/>
        <w:ind w:left="140"/>
      </w:pPr>
      <w:r>
        <w:t xml:space="preserve">Сведения о собственнике и (или) ином законном владельце здания, строения, сооружения, земельного участка, а также уполномоченном лице: </w:t>
      </w:r>
      <w:proofErr w:type="spellStart"/>
      <w:r>
        <w:rPr>
          <w:u w:val="single"/>
        </w:rPr>
        <w:t>Моносов</w:t>
      </w:r>
      <w:proofErr w:type="spellEnd"/>
      <w:r>
        <w:rPr>
          <w:u w:val="single"/>
        </w:rPr>
        <w:t xml:space="preserve"> Иван Валентинович</w:t>
      </w:r>
    </w:p>
    <w:p w:rsidR="004811ED" w:rsidRDefault="00D65472">
      <w:pPr>
        <w:pStyle w:val="11"/>
        <w:numPr>
          <w:ilvl w:val="0"/>
          <w:numId w:val="1"/>
        </w:numPr>
        <w:shd w:val="clear" w:color="auto" w:fill="auto"/>
        <w:tabs>
          <w:tab w:val="left" w:pos="455"/>
        </w:tabs>
        <w:spacing w:after="400" w:line="240" w:lineRule="auto"/>
        <w:ind w:firstLine="140"/>
      </w:pPr>
      <w:r>
        <w:t xml:space="preserve">Площадь прилегающей территории: 121 </w:t>
      </w:r>
      <w:r>
        <w:rPr>
          <w:u w:val="single"/>
        </w:rPr>
        <w:t>(кв. м)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3"/>
        <w:gridCol w:w="2918"/>
        <w:gridCol w:w="1853"/>
      </w:tblGrid>
      <w:tr w:rsidR="004811ED">
        <w:trPr>
          <w:trHeight w:hRule="exact" w:val="226"/>
        </w:trPr>
        <w:tc>
          <w:tcPr>
            <w:tcW w:w="148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w w:val="100"/>
                <w:sz w:val="16"/>
                <w:szCs w:val="16"/>
              </w:rPr>
              <w:t>Обозначение</w:t>
            </w:r>
          </w:p>
        </w:tc>
        <w:tc>
          <w:tcPr>
            <w:tcW w:w="4771" w:type="dxa"/>
            <w:gridSpan w:val="2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firstLine="580"/>
              <w:rPr>
                <w:sz w:val="16"/>
                <w:szCs w:val="16"/>
              </w:rPr>
            </w:pPr>
            <w:r>
              <w:rPr>
                <w:i/>
                <w:iCs/>
                <w:w w:val="100"/>
                <w:sz w:val="16"/>
                <w:szCs w:val="16"/>
              </w:rPr>
              <w:t>Координаты</w:t>
            </w:r>
          </w:p>
        </w:tc>
      </w:tr>
      <w:tr w:rsidR="004811ED">
        <w:trPr>
          <w:trHeight w:hRule="exact" w:val="206"/>
        </w:trPr>
        <w:tc>
          <w:tcPr>
            <w:tcW w:w="148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w w:val="100"/>
                <w:sz w:val="16"/>
                <w:szCs w:val="16"/>
              </w:rPr>
              <w:t>характерных</w:t>
            </w:r>
          </w:p>
        </w:tc>
        <w:tc>
          <w:tcPr>
            <w:tcW w:w="2918" w:type="dxa"/>
            <w:shd w:val="clear" w:color="auto" w:fill="FFFFFF"/>
          </w:tcPr>
          <w:p w:rsidR="004811ED" w:rsidRDefault="004811E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</w:tcPr>
          <w:p w:rsidR="004811ED" w:rsidRDefault="004811ED">
            <w:pPr>
              <w:rPr>
                <w:sz w:val="10"/>
                <w:szCs w:val="10"/>
              </w:rPr>
            </w:pPr>
          </w:p>
        </w:tc>
      </w:tr>
      <w:tr w:rsidR="004811ED">
        <w:trPr>
          <w:trHeight w:hRule="exact" w:val="278"/>
        </w:trPr>
        <w:tc>
          <w:tcPr>
            <w:tcW w:w="1483" w:type="dxa"/>
            <w:shd w:val="clear" w:color="auto" w:fill="FFFFFF"/>
            <w:vAlign w:val="center"/>
          </w:tcPr>
          <w:p w:rsidR="004811ED" w:rsidRDefault="00AC224B">
            <w:pPr>
              <w:pStyle w:val="a5"/>
              <w:shd w:val="clear" w:color="auto" w:fill="auto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w w:val="100"/>
                <w:sz w:val="16"/>
                <w:szCs w:val="16"/>
              </w:rPr>
              <w:t>т</w:t>
            </w:r>
            <w:r w:rsidR="00D65472">
              <w:rPr>
                <w:i/>
                <w:iCs/>
                <w:w w:val="100"/>
                <w:sz w:val="16"/>
                <w:szCs w:val="16"/>
              </w:rPr>
              <w:t>очек границ:</w:t>
            </w:r>
          </w:p>
        </w:tc>
        <w:tc>
          <w:tcPr>
            <w:tcW w:w="2918" w:type="dxa"/>
            <w:shd w:val="clear" w:color="auto" w:fill="FFFFFF"/>
          </w:tcPr>
          <w:p w:rsidR="004811ED" w:rsidRDefault="004811E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</w:tcPr>
          <w:p w:rsidR="004811ED" w:rsidRDefault="004811ED">
            <w:pPr>
              <w:rPr>
                <w:sz w:val="10"/>
                <w:szCs w:val="10"/>
              </w:rPr>
            </w:pPr>
          </w:p>
        </w:tc>
      </w:tr>
      <w:tr w:rsidR="004811ED">
        <w:trPr>
          <w:trHeight w:hRule="exact" w:val="278"/>
        </w:trPr>
        <w:tc>
          <w:tcPr>
            <w:tcW w:w="1483" w:type="dxa"/>
            <w:shd w:val="clear" w:color="auto" w:fill="FFFFFF"/>
          </w:tcPr>
          <w:p w:rsidR="004811ED" w:rsidRDefault="004811ED">
            <w:pPr>
              <w:rPr>
                <w:sz w:val="10"/>
                <w:szCs w:val="10"/>
              </w:rPr>
            </w:pPr>
          </w:p>
        </w:tc>
        <w:tc>
          <w:tcPr>
            <w:tcW w:w="2918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w w:val="100"/>
                <w:sz w:val="16"/>
                <w:szCs w:val="16"/>
                <w:lang w:val="en-US" w:eastAsia="en-US" w:bidi="en-US"/>
              </w:rPr>
              <w:t>X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w w:val="100"/>
                <w:sz w:val="16"/>
                <w:szCs w:val="16"/>
                <w:lang w:val="en-US" w:eastAsia="en-US" w:bidi="en-US"/>
              </w:rPr>
              <w:t>Y</w:t>
            </w:r>
          </w:p>
        </w:tc>
      </w:tr>
      <w:tr w:rsidR="004811ED">
        <w:trPr>
          <w:trHeight w:hRule="exact" w:val="202"/>
        </w:trPr>
        <w:tc>
          <w:tcPr>
            <w:tcW w:w="148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firstLine="56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</w:t>
            </w:r>
          </w:p>
        </w:tc>
        <w:tc>
          <w:tcPr>
            <w:tcW w:w="2918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left="1380" w:firstLine="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656177,65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left="1180" w:firstLine="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137858,31</w:t>
            </w:r>
          </w:p>
        </w:tc>
      </w:tr>
      <w:tr w:rsidR="004811ED">
        <w:trPr>
          <w:trHeight w:hRule="exact" w:val="202"/>
        </w:trPr>
        <w:tc>
          <w:tcPr>
            <w:tcW w:w="148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firstLine="56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2</w:t>
            </w:r>
          </w:p>
        </w:tc>
        <w:tc>
          <w:tcPr>
            <w:tcW w:w="2918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left="1380" w:firstLine="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656183,32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left="1180" w:firstLine="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137855,72</w:t>
            </w:r>
          </w:p>
        </w:tc>
      </w:tr>
      <w:tr w:rsidR="004811ED">
        <w:trPr>
          <w:trHeight w:hRule="exact" w:val="202"/>
        </w:trPr>
        <w:tc>
          <w:tcPr>
            <w:tcW w:w="148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firstLine="56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3</w:t>
            </w:r>
          </w:p>
        </w:tc>
        <w:tc>
          <w:tcPr>
            <w:tcW w:w="2918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left="1380" w:firstLine="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656196,62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left="1180" w:firstLine="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137868,78</w:t>
            </w:r>
          </w:p>
        </w:tc>
      </w:tr>
      <w:tr w:rsidR="004811ED">
        <w:trPr>
          <w:trHeight w:hRule="exact" w:val="197"/>
        </w:trPr>
        <w:tc>
          <w:tcPr>
            <w:tcW w:w="148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firstLine="56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4</w:t>
            </w:r>
          </w:p>
        </w:tc>
        <w:tc>
          <w:tcPr>
            <w:tcW w:w="2918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left="1380" w:firstLine="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656192,65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left="1180" w:firstLine="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137873,7</w:t>
            </w:r>
          </w:p>
        </w:tc>
      </w:tr>
      <w:tr w:rsidR="004811ED">
        <w:trPr>
          <w:trHeight w:hRule="exact" w:val="211"/>
        </w:trPr>
        <w:tc>
          <w:tcPr>
            <w:tcW w:w="148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firstLine="56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</w:t>
            </w:r>
          </w:p>
        </w:tc>
        <w:tc>
          <w:tcPr>
            <w:tcW w:w="2918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left="1380" w:firstLine="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656177,65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4811ED" w:rsidRDefault="00D65472">
            <w:pPr>
              <w:pStyle w:val="a5"/>
              <w:shd w:val="clear" w:color="auto" w:fill="auto"/>
              <w:spacing w:after="0" w:line="240" w:lineRule="auto"/>
              <w:ind w:left="1180" w:firstLine="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137858,31</w:t>
            </w:r>
          </w:p>
        </w:tc>
      </w:tr>
    </w:tbl>
    <w:p w:rsidR="004811ED" w:rsidRDefault="004811ED">
      <w:pPr>
        <w:sectPr w:rsidR="004811ED" w:rsidSect="00F7616B">
          <w:pgSz w:w="11907" w:h="16839" w:code="9"/>
          <w:pgMar w:top="720" w:right="720" w:bottom="720" w:left="720" w:header="354" w:footer="354" w:gutter="0"/>
          <w:pgNumType w:start="1"/>
          <w:cols w:space="720"/>
          <w:noEndnote/>
          <w:docGrid w:linePitch="360"/>
        </w:sectPr>
      </w:pPr>
    </w:p>
    <w:p w:rsidR="004811ED" w:rsidRDefault="00D6547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6184905</wp:posOffset>
            </wp:positionH>
            <wp:positionV relativeFrom="margin">
              <wp:posOffset>0</wp:posOffset>
            </wp:positionV>
            <wp:extent cx="752475" cy="742950"/>
            <wp:effectExtent l="19050" t="0" r="9525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Pr="00F7616B" w:rsidRDefault="00F7616B" w:rsidP="00F7616B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Масштаб 1:1000</w:t>
      </w: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F7616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857250</wp:posOffset>
            </wp:positionH>
            <wp:positionV relativeFrom="margin">
              <wp:posOffset>2458085</wp:posOffset>
            </wp:positionV>
            <wp:extent cx="6076950" cy="3524250"/>
            <wp:effectExtent l="1905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60769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Default="004811ED">
      <w:pPr>
        <w:spacing w:line="360" w:lineRule="exact"/>
      </w:pPr>
    </w:p>
    <w:p w:rsidR="004811ED" w:rsidRPr="00F7616B" w:rsidRDefault="00F7616B">
      <w:pPr>
        <w:spacing w:line="360" w:lineRule="exact"/>
        <w:rPr>
          <w:rFonts w:ascii="Times New Roman" w:hAnsi="Times New Roman" w:cs="Times New Roman"/>
        </w:rPr>
      </w:pPr>
      <w:r w:rsidRPr="00F7616B">
        <w:rPr>
          <w:rFonts w:ascii="Times New Roman" w:hAnsi="Times New Roman" w:cs="Times New Roman"/>
        </w:rPr>
        <w:t>Условные обозначения:</w:t>
      </w:r>
    </w:p>
    <w:p w:rsidR="004811ED" w:rsidRDefault="00F7616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857250</wp:posOffset>
            </wp:positionH>
            <wp:positionV relativeFrom="margin">
              <wp:posOffset>6829425</wp:posOffset>
            </wp:positionV>
            <wp:extent cx="438150" cy="276225"/>
            <wp:effectExtent l="1905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11ED" w:rsidRPr="00F7616B" w:rsidRDefault="00F7616B">
      <w:pPr>
        <w:spacing w:line="360" w:lineRule="exact"/>
        <w:rPr>
          <w:rFonts w:ascii="Times New Roman" w:hAnsi="Times New Roman" w:cs="Times New Roman"/>
        </w:rPr>
      </w:pPr>
      <w:r w:rsidRPr="00F7616B">
        <w:rPr>
          <w:rFonts w:ascii="Times New Roman" w:hAnsi="Times New Roman" w:cs="Times New Roman"/>
        </w:rPr>
        <w:t xml:space="preserve">                        - граница прилегающей территории</w:t>
      </w:r>
    </w:p>
    <w:p w:rsidR="00F7616B" w:rsidRPr="00F7616B" w:rsidRDefault="00F7616B">
      <w:pPr>
        <w:spacing w:line="360" w:lineRule="exact"/>
        <w:rPr>
          <w:rFonts w:ascii="Times New Roman" w:hAnsi="Times New Roman" w:cs="Times New Roman"/>
        </w:rPr>
      </w:pPr>
    </w:p>
    <w:p w:rsidR="00F7616B" w:rsidRPr="00F7616B" w:rsidRDefault="00F7616B">
      <w:pPr>
        <w:spacing w:line="360" w:lineRule="exact"/>
        <w:rPr>
          <w:rFonts w:ascii="Times New Roman" w:hAnsi="Times New Roman" w:cs="Times New Roman"/>
        </w:rPr>
      </w:pPr>
      <w:r w:rsidRPr="00F7616B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847725</wp:posOffset>
            </wp:positionH>
            <wp:positionV relativeFrom="margin">
              <wp:posOffset>7391400</wp:posOffset>
            </wp:positionV>
            <wp:extent cx="447675" cy="209550"/>
            <wp:effectExtent l="19050" t="0" r="9525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16B">
        <w:rPr>
          <w:rFonts w:ascii="Times New Roman" w:hAnsi="Times New Roman" w:cs="Times New Roman"/>
        </w:rPr>
        <w:t xml:space="preserve">                        - поворотные точки</w:t>
      </w:r>
    </w:p>
    <w:p w:rsidR="00F7616B" w:rsidRPr="00F7616B" w:rsidRDefault="00F7616B">
      <w:pPr>
        <w:spacing w:line="360" w:lineRule="exact"/>
        <w:rPr>
          <w:rFonts w:ascii="Times New Roman" w:hAnsi="Times New Roman" w:cs="Times New Roman"/>
        </w:rPr>
      </w:pPr>
    </w:p>
    <w:p w:rsidR="00F7616B" w:rsidRPr="00F7616B" w:rsidRDefault="00F7616B">
      <w:pPr>
        <w:spacing w:line="360" w:lineRule="exact"/>
        <w:rPr>
          <w:rFonts w:ascii="Times New Roman" w:hAnsi="Times New Roman" w:cs="Times New Roman"/>
        </w:rPr>
      </w:pPr>
      <w:r w:rsidRPr="00F7616B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857250</wp:posOffset>
            </wp:positionH>
            <wp:positionV relativeFrom="margin">
              <wp:posOffset>7791450</wp:posOffset>
            </wp:positionV>
            <wp:extent cx="438150" cy="314325"/>
            <wp:effectExtent l="1905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16B">
        <w:rPr>
          <w:rFonts w:ascii="Times New Roman" w:hAnsi="Times New Roman" w:cs="Times New Roman"/>
        </w:rPr>
        <w:t xml:space="preserve">                         - смежные земельные участки</w:t>
      </w:r>
    </w:p>
    <w:p w:rsidR="004811ED" w:rsidRPr="00F7616B" w:rsidRDefault="004811ED">
      <w:pPr>
        <w:spacing w:line="360" w:lineRule="exact"/>
        <w:rPr>
          <w:rFonts w:ascii="Times New Roman" w:hAnsi="Times New Roman" w:cs="Times New Roman"/>
        </w:rPr>
      </w:pPr>
    </w:p>
    <w:p w:rsidR="004811ED" w:rsidRDefault="004811ED">
      <w:pPr>
        <w:spacing w:after="546" w:line="1" w:lineRule="exact"/>
      </w:pPr>
    </w:p>
    <w:p w:rsidR="004811ED" w:rsidRDefault="004811ED">
      <w:pPr>
        <w:spacing w:line="1" w:lineRule="exact"/>
      </w:pPr>
    </w:p>
    <w:sectPr w:rsidR="004811ED" w:rsidSect="00F7616B">
      <w:pgSz w:w="11907" w:h="16839" w:code="9"/>
      <w:pgMar w:top="720" w:right="720" w:bottom="720" w:left="720" w:header="134" w:footer="13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C31" w:rsidRDefault="008E6C31" w:rsidP="004811ED">
      <w:r>
        <w:separator/>
      </w:r>
    </w:p>
  </w:endnote>
  <w:endnote w:type="continuationSeparator" w:id="0">
    <w:p w:rsidR="008E6C31" w:rsidRDefault="008E6C31" w:rsidP="0048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C31" w:rsidRDefault="008E6C31"/>
  </w:footnote>
  <w:footnote w:type="continuationSeparator" w:id="0">
    <w:p w:rsidR="008E6C31" w:rsidRDefault="008E6C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A7477"/>
    <w:multiLevelType w:val="multilevel"/>
    <w:tmpl w:val="4606C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8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811ED"/>
    <w:rsid w:val="00383E40"/>
    <w:rsid w:val="00470CB0"/>
    <w:rsid w:val="004811ED"/>
    <w:rsid w:val="005E010C"/>
    <w:rsid w:val="008E6C31"/>
    <w:rsid w:val="009A3772"/>
    <w:rsid w:val="00AC224B"/>
    <w:rsid w:val="00D65472"/>
    <w:rsid w:val="00F7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11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81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4811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24"/>
      <w:szCs w:val="24"/>
      <w:u w:val="none"/>
    </w:rPr>
  </w:style>
  <w:style w:type="character" w:customStyle="1" w:styleId="a3">
    <w:name w:val="Основной текст_"/>
    <w:basedOn w:val="a0"/>
    <w:link w:val="11"/>
    <w:rsid w:val="00481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481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4811ED"/>
    <w:pPr>
      <w:shd w:val="clear" w:color="auto" w:fill="FFFFFF"/>
      <w:spacing w:before="280" w:after="420"/>
      <w:ind w:left="588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4811ED"/>
    <w:pPr>
      <w:shd w:val="clear" w:color="auto" w:fill="FFFFFF"/>
      <w:spacing w:after="840"/>
      <w:jc w:val="center"/>
    </w:pPr>
    <w:rPr>
      <w:rFonts w:ascii="Times New Roman" w:eastAsia="Times New Roman" w:hAnsi="Times New Roman" w:cs="Times New Roman"/>
      <w:b/>
      <w:bCs/>
      <w:w w:val="70"/>
    </w:rPr>
  </w:style>
  <w:style w:type="paragraph" w:customStyle="1" w:styleId="11">
    <w:name w:val="Основной текст1"/>
    <w:basedOn w:val="a"/>
    <w:link w:val="a3"/>
    <w:rsid w:val="004811ED"/>
    <w:pPr>
      <w:shd w:val="clear" w:color="auto" w:fill="FFFFFF"/>
      <w:spacing w:after="320" w:line="271" w:lineRule="auto"/>
      <w:ind w:firstLine="20"/>
    </w:pPr>
    <w:rPr>
      <w:rFonts w:ascii="Times New Roman" w:eastAsia="Times New Roman" w:hAnsi="Times New Roman" w:cs="Times New Roman"/>
      <w:w w:val="80"/>
      <w:sz w:val="20"/>
      <w:szCs w:val="20"/>
    </w:rPr>
  </w:style>
  <w:style w:type="paragraph" w:customStyle="1" w:styleId="a5">
    <w:name w:val="Другое"/>
    <w:basedOn w:val="a"/>
    <w:link w:val="a4"/>
    <w:rsid w:val="004811ED"/>
    <w:pPr>
      <w:shd w:val="clear" w:color="auto" w:fill="FFFFFF"/>
      <w:spacing w:after="320" w:line="271" w:lineRule="auto"/>
      <w:ind w:firstLine="20"/>
    </w:pPr>
    <w:rPr>
      <w:rFonts w:ascii="Times New Roman" w:eastAsia="Times New Roman" w:hAnsi="Times New Roman" w:cs="Times New Roman"/>
      <w:w w:val="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Бузун</dc:creator>
  <cp:lastModifiedBy>buzun</cp:lastModifiedBy>
  <cp:revision>3</cp:revision>
  <dcterms:created xsi:type="dcterms:W3CDTF">2024-12-25T09:03:00Z</dcterms:created>
  <dcterms:modified xsi:type="dcterms:W3CDTF">2024-12-25T09:03:00Z</dcterms:modified>
</cp:coreProperties>
</file>