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42F0" w:rsidRPr="00DC0ACA" w:rsidRDefault="00A3176E">
      <w:pPr>
        <w:pStyle w:val="af5"/>
        <w:widowControl w:val="0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0;width:50pt;height:50pt;z-index:251657728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19474B" w:rsidRPr="00DC0ACA">
        <w:rPr>
          <w:noProof/>
        </w:rPr>
        <w:drawing>
          <wp:inline distT="0" distB="0" distL="0" distR="0">
            <wp:extent cx="636270" cy="868680"/>
            <wp:effectExtent l="19050" t="0" r="0" b="0"/>
            <wp:docPr id="5" name="Рисунок 13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gerb_zhel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153" cy="8849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42F0" w:rsidRPr="00DC0ACA" w:rsidRDefault="002C0435">
      <w:pPr>
        <w:pStyle w:val="30"/>
        <w:framePr w:w="9897" w:wrap="around" w:x="1435" w:y="266"/>
        <w:widowControl w:val="0"/>
        <w:rPr>
          <w:sz w:val="28"/>
          <w:szCs w:val="28"/>
        </w:rPr>
      </w:pPr>
      <w:r w:rsidRPr="00DC0ACA">
        <w:rPr>
          <w:sz w:val="28"/>
          <w:szCs w:val="28"/>
        </w:rPr>
        <w:t>Городской округ «Закрытое административно – территориальное образование Железного</w:t>
      </w:r>
      <w:proofErr w:type="gramStart"/>
      <w:r w:rsidRPr="00DC0ACA">
        <w:rPr>
          <w:sz w:val="28"/>
          <w:szCs w:val="28"/>
        </w:rPr>
        <w:t>рск Кр</w:t>
      </w:r>
      <w:proofErr w:type="gramEnd"/>
      <w:r w:rsidRPr="00DC0ACA">
        <w:rPr>
          <w:sz w:val="28"/>
          <w:szCs w:val="28"/>
        </w:rPr>
        <w:t>асноярского края»</w:t>
      </w:r>
    </w:p>
    <w:p w:rsidR="00B842F0" w:rsidRPr="00DC0ACA" w:rsidRDefault="00B842F0">
      <w:pPr>
        <w:pStyle w:val="Heading1"/>
        <w:keepNext w:val="0"/>
        <w:framePr w:w="9897" w:wrap="around" w:x="1435" w:y="266"/>
        <w:widowControl w:val="0"/>
        <w:rPr>
          <w:szCs w:val="28"/>
        </w:rPr>
      </w:pPr>
    </w:p>
    <w:p w:rsidR="00B842F0" w:rsidRPr="00DC0ACA" w:rsidRDefault="002C0435">
      <w:pPr>
        <w:pStyle w:val="Heading1"/>
        <w:keepNext w:val="0"/>
        <w:framePr w:w="9897" w:wrap="around" w:x="1435" w:y="266"/>
        <w:widowControl w:val="0"/>
        <w:rPr>
          <w:szCs w:val="28"/>
        </w:rPr>
      </w:pPr>
      <w:r w:rsidRPr="00DC0ACA">
        <w:rPr>
          <w:szCs w:val="28"/>
        </w:rPr>
        <w:t xml:space="preserve">СОВЕТ </w:t>
      </w:r>
      <w:proofErr w:type="gramStart"/>
      <w:r w:rsidRPr="00DC0ACA">
        <w:rPr>
          <w:szCs w:val="28"/>
        </w:rPr>
        <w:t>ДЕПУТАТОВ</w:t>
      </w:r>
      <w:proofErr w:type="gramEnd"/>
      <w:r w:rsidRPr="00DC0ACA">
        <w:rPr>
          <w:szCs w:val="28"/>
        </w:rPr>
        <w:t xml:space="preserve"> ЗАТО г. ЖЕЛЕЗНОГОРСК</w:t>
      </w:r>
    </w:p>
    <w:p w:rsidR="00B842F0" w:rsidRPr="00DC0ACA" w:rsidRDefault="00B842F0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842F0" w:rsidRPr="00DC0ACA" w:rsidRDefault="002C0435">
      <w:pPr>
        <w:framePr w:w="9897" w:h="1873" w:hSpace="180" w:wrap="around" w:vAnchor="text" w:hAnchor="page" w:x="1435" w:y="266"/>
        <w:widowControl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hAnsi="Times New Roman"/>
          <w:b/>
          <w:sz w:val="28"/>
          <w:szCs w:val="28"/>
        </w:rPr>
        <w:t>РЕШЕНИЕ</w:t>
      </w:r>
    </w:p>
    <w:p w:rsidR="00B842F0" w:rsidRPr="00DC0ACA" w:rsidRDefault="00BF5208" w:rsidP="00BF5208">
      <w:pPr>
        <w:framePr w:w="10077" w:h="571" w:hSpace="180" w:wrap="around" w:vAnchor="text" w:hAnchor="page" w:x="1181" w:y="2947"/>
        <w:widowControl w:val="0"/>
        <w:spacing w:after="0" w:line="240" w:lineRule="auto"/>
        <w:ind w:left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 октября</w:t>
      </w:r>
      <w:r w:rsidRPr="00E45038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25</w:t>
      </w:r>
      <w:r w:rsidRPr="00E45038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</w:t>
      </w:r>
      <w:r w:rsidRPr="00E45038">
        <w:rPr>
          <w:rFonts w:ascii="Times New Roman" w:hAnsi="Times New Roman"/>
          <w:sz w:val="24"/>
          <w:szCs w:val="24"/>
        </w:rPr>
        <w:object w:dxaOrig="256" w:dyaOrig="193">
          <v:shape id="_x0000_i1030" type="#_x0000_t75" style="width:12.5pt;height:10pt" o:ole="">
            <v:imagedata r:id="rId8" o:title=""/>
          </v:shape>
          <o:OLEObject Type="Embed" ProgID="MSWordArt.2" ShapeID="_x0000_i1030" DrawAspect="Content" ObjectID="_1822554613" r:id="rId9">
            <o:FieldCodes>\s</o:FieldCodes>
          </o:OLEObject>
        </w:object>
      </w:r>
      <w:r w:rsidRPr="00E450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2-14Р</w:t>
      </w:r>
    </w:p>
    <w:p w:rsidR="00B842F0" w:rsidRPr="00DC0ACA" w:rsidRDefault="002C0435">
      <w:pPr>
        <w:framePr w:w="10077" w:h="571" w:hSpace="180" w:wrap="around" w:vAnchor="text" w:hAnchor="page" w:x="1181" w:y="2947"/>
        <w:widowControl w:val="0"/>
        <w:spacing w:after="0" w:line="240" w:lineRule="auto"/>
        <w:jc w:val="center"/>
        <w:rPr>
          <w:sz w:val="24"/>
          <w:szCs w:val="24"/>
        </w:rPr>
      </w:pPr>
      <w:r w:rsidRPr="00DC0ACA">
        <w:rPr>
          <w:rFonts w:ascii="Times New Roman" w:hAnsi="Times New Roman"/>
          <w:b/>
          <w:sz w:val="24"/>
          <w:szCs w:val="24"/>
        </w:rPr>
        <w:t xml:space="preserve">       г. Железногорск</w:t>
      </w:r>
    </w:p>
    <w:p w:rsidR="00B842F0" w:rsidRPr="00DC0ACA" w:rsidRDefault="00B842F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842F0" w:rsidRPr="00DC0ACA" w:rsidRDefault="00B842F0">
      <w:pPr>
        <w:rPr>
          <w:rFonts w:ascii="Times New Roman" w:hAnsi="Times New Roman"/>
          <w:sz w:val="28"/>
          <w:szCs w:val="28"/>
        </w:rPr>
      </w:pPr>
    </w:p>
    <w:p w:rsidR="00DA32A7" w:rsidRPr="00DC0ACA" w:rsidRDefault="00DA32A7" w:rsidP="00490525">
      <w:pPr>
        <w:spacing w:after="0" w:line="240" w:lineRule="auto"/>
        <w:ind w:right="31"/>
        <w:jc w:val="both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t>О внесении изменений в решение Совета депутатов ЗАТО г. Железногорск от 22.04.2021 № 7-65Р «О порядке реализации инициативных проектов на территории ЗАТО Железногорск»</w:t>
      </w:r>
    </w:p>
    <w:p w:rsidR="00DA32A7" w:rsidRPr="00DC0ACA" w:rsidRDefault="00DA32A7" w:rsidP="00490525">
      <w:pPr>
        <w:spacing w:after="0" w:line="240" w:lineRule="auto"/>
        <w:ind w:right="31"/>
        <w:jc w:val="both"/>
        <w:rPr>
          <w:rFonts w:ascii="Times New Roman" w:hAnsi="Times New Roman"/>
          <w:sz w:val="28"/>
          <w:szCs w:val="28"/>
        </w:rPr>
      </w:pPr>
    </w:p>
    <w:p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t xml:space="preserve">В соответствии с Федеральным </w:t>
      </w:r>
      <w:hyperlink r:id="rId10" w:tooltip="Федеральный закон от 06.10.2003 N 131-ФЗ (ред. от 13.12.2024) &quot;Об общих принципах организации местного самоуправления в Российской Федерации&quot; (с изм. и доп., вступ. в силу с 01.01.2025) {КонсультантПлюс}" w:history="1">
        <w:r w:rsidRPr="00DC0AC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законом</w:t>
        </w:r>
      </w:hyperlink>
      <w:r w:rsidRPr="00DC0ACA">
        <w:rPr>
          <w:rFonts w:ascii="Times New Roman" w:hAnsi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власти», руководствуясь </w:t>
      </w:r>
      <w:proofErr w:type="gramStart"/>
      <w:r w:rsidRPr="00DC0ACA">
        <w:rPr>
          <w:rFonts w:ascii="Times New Roman" w:hAnsi="Times New Roman"/>
          <w:sz w:val="28"/>
          <w:szCs w:val="28"/>
        </w:rPr>
        <w:t>Уставом</w:t>
      </w:r>
      <w:proofErr w:type="gramEnd"/>
      <w:r w:rsidRPr="00DC0ACA">
        <w:rPr>
          <w:rFonts w:ascii="Times New Roman" w:hAnsi="Times New Roman"/>
          <w:sz w:val="28"/>
          <w:szCs w:val="28"/>
        </w:rPr>
        <w:t xml:space="preserve"> ЗАТО Железногорск, Совет депутатов ЗАТО г. Железногорск</w:t>
      </w:r>
    </w:p>
    <w:p w:rsidR="00DA32A7" w:rsidRPr="00DC0ACA" w:rsidRDefault="00DA32A7" w:rsidP="00490525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32A7" w:rsidRPr="00DC0ACA" w:rsidRDefault="00DA32A7" w:rsidP="004905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t>РЕШИЛ:</w:t>
      </w:r>
    </w:p>
    <w:p w:rsidR="00DA32A7" w:rsidRPr="00DC0ACA" w:rsidRDefault="00DA32A7" w:rsidP="004905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A32A7" w:rsidRPr="00DC0ACA" w:rsidRDefault="00DA32A7" w:rsidP="00490525">
      <w:pPr>
        <w:spacing w:after="0" w:line="240" w:lineRule="auto"/>
        <w:ind w:right="31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t xml:space="preserve">1. </w:t>
      </w:r>
      <w:r w:rsidRPr="00DC0ACA">
        <w:rPr>
          <w:rFonts w:ascii="Times New Roman" w:eastAsiaTheme="minorHAnsi" w:hAnsi="Times New Roman"/>
          <w:sz w:val="28"/>
          <w:szCs w:val="28"/>
        </w:rPr>
        <w:t xml:space="preserve">Внести в преамбулу решения </w:t>
      </w:r>
      <w:r w:rsidRPr="00DC0ACA">
        <w:rPr>
          <w:rFonts w:ascii="Times New Roman" w:eastAsiaTheme="minorHAnsi" w:hAnsi="Times New Roman"/>
          <w:bCs/>
          <w:sz w:val="28"/>
          <w:szCs w:val="28"/>
        </w:rPr>
        <w:t xml:space="preserve">Совета </w:t>
      </w:r>
      <w:proofErr w:type="gramStart"/>
      <w:r w:rsidRPr="00DC0ACA">
        <w:rPr>
          <w:rFonts w:ascii="Times New Roman" w:eastAsiaTheme="minorHAnsi" w:hAnsi="Times New Roman"/>
          <w:bCs/>
          <w:sz w:val="28"/>
          <w:szCs w:val="28"/>
        </w:rPr>
        <w:t>депутатов</w:t>
      </w:r>
      <w:proofErr w:type="gramEnd"/>
      <w:r w:rsidRPr="00DC0ACA">
        <w:rPr>
          <w:rFonts w:ascii="Times New Roman" w:eastAsiaTheme="minorHAnsi" w:hAnsi="Times New Roman"/>
          <w:bCs/>
          <w:sz w:val="28"/>
          <w:szCs w:val="28"/>
        </w:rPr>
        <w:t xml:space="preserve"> ЗАТО г. Железногорск </w:t>
      </w:r>
      <w:r w:rsidRPr="00DC0ACA">
        <w:rPr>
          <w:rFonts w:ascii="Times New Roman" w:hAnsi="Times New Roman"/>
          <w:sz w:val="28"/>
          <w:szCs w:val="28"/>
        </w:rPr>
        <w:t xml:space="preserve">от 22.04.2021 № 7-65Р «О порядке реализации инициативных проектов на территории ЗАТО Железногорск» </w:t>
      </w:r>
      <w:r w:rsidRPr="00DC0ACA">
        <w:rPr>
          <w:rFonts w:ascii="Times New Roman" w:eastAsiaTheme="minorHAnsi" w:hAnsi="Times New Roman"/>
          <w:bCs/>
          <w:sz w:val="28"/>
          <w:szCs w:val="28"/>
        </w:rPr>
        <w:t xml:space="preserve"> (далее – Решение) </w:t>
      </w:r>
      <w:r w:rsidRPr="00DC0ACA">
        <w:rPr>
          <w:rFonts w:ascii="Times New Roman" w:eastAsiaTheme="minorHAnsi" w:hAnsi="Times New Roman"/>
          <w:sz w:val="28"/>
          <w:szCs w:val="28"/>
        </w:rPr>
        <w:t>следующее изменение:</w:t>
      </w:r>
    </w:p>
    <w:p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C0ACA">
        <w:rPr>
          <w:rFonts w:ascii="Times New Roman" w:eastAsiaTheme="minorHAnsi" w:hAnsi="Times New Roman"/>
          <w:sz w:val="28"/>
          <w:szCs w:val="28"/>
        </w:rPr>
        <w:t xml:space="preserve">1.1. </w:t>
      </w:r>
      <w:r w:rsidRPr="00DC0ACA">
        <w:rPr>
          <w:rFonts w:ascii="Times New Roman" w:eastAsiaTheme="minorHAnsi" w:hAnsi="Times New Roman"/>
          <w:bCs/>
          <w:sz w:val="28"/>
          <w:szCs w:val="28"/>
        </w:rPr>
        <w:t>слова «</w:t>
      </w:r>
      <w:r w:rsidRPr="00DC0ACA">
        <w:rPr>
          <w:rFonts w:ascii="Times New Roman" w:eastAsiaTheme="minorHAnsi" w:hAnsi="Times New Roman"/>
          <w:sz w:val="28"/>
          <w:szCs w:val="28"/>
        </w:rPr>
        <w:t xml:space="preserve">Федеральным законом от 06.10.2003 № 131-ФЗ “Об общих принципах организации местного самоуправления в Российской Федерации”» </w:t>
      </w:r>
      <w:proofErr w:type="gramStart"/>
      <w:r w:rsidRPr="00DC0ACA">
        <w:rPr>
          <w:rFonts w:ascii="Times New Roman" w:eastAsiaTheme="minorHAnsi" w:hAnsi="Times New Roman"/>
          <w:sz w:val="28"/>
          <w:szCs w:val="28"/>
        </w:rPr>
        <w:t>заменить на слова</w:t>
      </w:r>
      <w:proofErr w:type="gramEnd"/>
      <w:r w:rsidRPr="00DC0ACA">
        <w:rPr>
          <w:rFonts w:ascii="Times New Roman" w:eastAsiaTheme="minorHAnsi" w:hAnsi="Times New Roman"/>
          <w:sz w:val="28"/>
          <w:szCs w:val="28"/>
        </w:rPr>
        <w:t xml:space="preserve"> «Федеральным законом от 20.03.2025 № 33-ФЗ “Об общих принципах организации местного самоуправления в единой системе публичной власти”».</w:t>
      </w:r>
    </w:p>
    <w:p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C0ACA">
        <w:rPr>
          <w:rFonts w:ascii="Times New Roman" w:eastAsiaTheme="minorHAnsi" w:hAnsi="Times New Roman"/>
          <w:sz w:val="28"/>
          <w:szCs w:val="28"/>
        </w:rPr>
        <w:t xml:space="preserve">2. В пункте 1.2. Решения слово «проведение» </w:t>
      </w:r>
      <w:proofErr w:type="gramStart"/>
      <w:r w:rsidRPr="00DC0ACA">
        <w:rPr>
          <w:rFonts w:ascii="Times New Roman" w:eastAsiaTheme="minorHAnsi" w:hAnsi="Times New Roman"/>
          <w:sz w:val="28"/>
          <w:szCs w:val="28"/>
        </w:rPr>
        <w:t>заменить на слово</w:t>
      </w:r>
      <w:proofErr w:type="gramEnd"/>
      <w:r w:rsidRPr="00DC0ACA">
        <w:rPr>
          <w:rFonts w:ascii="Times New Roman" w:eastAsiaTheme="minorHAnsi" w:hAnsi="Times New Roman"/>
          <w:sz w:val="28"/>
          <w:szCs w:val="28"/>
        </w:rPr>
        <w:t xml:space="preserve"> «проведения». </w:t>
      </w:r>
    </w:p>
    <w:p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DC0ACA">
        <w:rPr>
          <w:rFonts w:ascii="Times New Roman" w:eastAsiaTheme="minorHAnsi" w:hAnsi="Times New Roman"/>
          <w:sz w:val="28"/>
          <w:szCs w:val="28"/>
        </w:rPr>
        <w:t xml:space="preserve">3.   Внести в приложение № 1 к Решению </w:t>
      </w:r>
      <w:r w:rsidRPr="00DC0ACA">
        <w:rPr>
          <w:rFonts w:ascii="Times New Roman" w:eastAsiaTheme="minorHAnsi" w:hAnsi="Times New Roman"/>
          <w:bCs/>
          <w:sz w:val="28"/>
          <w:szCs w:val="28"/>
        </w:rPr>
        <w:t>следующие изменения:</w:t>
      </w:r>
    </w:p>
    <w:p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eastAsiaTheme="minorHAnsi" w:hAnsi="Times New Roman"/>
          <w:bCs/>
          <w:sz w:val="28"/>
          <w:szCs w:val="28"/>
        </w:rPr>
        <w:t xml:space="preserve">3.1. </w:t>
      </w:r>
      <w:r w:rsidRPr="00DC0ACA">
        <w:rPr>
          <w:rFonts w:ascii="Times New Roman" w:hAnsi="Times New Roman"/>
          <w:sz w:val="28"/>
          <w:szCs w:val="28"/>
        </w:rPr>
        <w:t xml:space="preserve">пункт 1.2 изложить в новой редакции: </w:t>
      </w:r>
    </w:p>
    <w:p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t xml:space="preserve">«1.2. Частями </w:t>
      </w:r>
      <w:proofErr w:type="gramStart"/>
      <w:r w:rsidRPr="00DC0ACA">
        <w:rPr>
          <w:rFonts w:ascii="Times New Roman" w:hAnsi="Times New Roman"/>
          <w:sz w:val="28"/>
          <w:szCs w:val="28"/>
        </w:rPr>
        <w:t>территории</w:t>
      </w:r>
      <w:proofErr w:type="gramEnd"/>
      <w:r w:rsidRPr="00DC0ACA">
        <w:rPr>
          <w:rFonts w:ascii="Times New Roman" w:hAnsi="Times New Roman"/>
          <w:sz w:val="28"/>
          <w:szCs w:val="28"/>
        </w:rPr>
        <w:t xml:space="preserve"> ЗАТО Железногорск, на которой могут реализовываться инициативные проекты, являются районы, микрорайоны, кварталы, улицы, дворовые территории многоквартирных домов, территории общего пользования, в том числе территории скверов и парков, территории, </w:t>
      </w:r>
      <w:r w:rsidRPr="00DC0ACA">
        <w:rPr>
          <w:rFonts w:ascii="Times New Roman" w:hAnsi="Times New Roman"/>
          <w:sz w:val="28"/>
          <w:szCs w:val="28"/>
        </w:rPr>
        <w:lastRenderedPageBreak/>
        <w:t>на которых осуществляется территориальное общественное самоуправления, или части указанных территорий.»;</w:t>
      </w:r>
    </w:p>
    <w:p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eastAsiaTheme="minorHAnsi" w:hAnsi="Times New Roman"/>
          <w:bCs/>
          <w:sz w:val="28"/>
          <w:szCs w:val="28"/>
        </w:rPr>
        <w:t>3.2. в подпункте 2.1.1. пункта 2.1. слова «</w:t>
      </w:r>
      <w:r w:rsidRPr="00DC0ACA">
        <w:rPr>
          <w:rFonts w:ascii="Times New Roman" w:hAnsi="Times New Roman"/>
          <w:sz w:val="28"/>
          <w:szCs w:val="28"/>
        </w:rPr>
        <w:t xml:space="preserve">шестнадцати лет» </w:t>
      </w:r>
      <w:proofErr w:type="gramStart"/>
      <w:r w:rsidRPr="00DC0ACA">
        <w:rPr>
          <w:rFonts w:ascii="Times New Roman" w:hAnsi="Times New Roman"/>
          <w:sz w:val="28"/>
          <w:szCs w:val="28"/>
        </w:rPr>
        <w:t>заменить на слова</w:t>
      </w:r>
      <w:proofErr w:type="gramEnd"/>
      <w:r w:rsidRPr="00DC0ACA">
        <w:rPr>
          <w:rFonts w:ascii="Times New Roman" w:hAnsi="Times New Roman"/>
          <w:sz w:val="28"/>
          <w:szCs w:val="28"/>
        </w:rPr>
        <w:t xml:space="preserve"> «восемнадцати лет»;</w:t>
      </w:r>
    </w:p>
    <w:p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t>3.3. в пункте 2.4 слова «или конференции» исключить;</w:t>
      </w:r>
    </w:p>
    <w:p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t xml:space="preserve">3.4. в подпункте 2.6.4 пункта 2.6 слова «Вопросы местного значения» </w:t>
      </w:r>
      <w:proofErr w:type="gramStart"/>
      <w:r w:rsidRPr="00DC0ACA">
        <w:rPr>
          <w:rFonts w:ascii="Times New Roman" w:hAnsi="Times New Roman"/>
          <w:sz w:val="28"/>
          <w:szCs w:val="28"/>
        </w:rPr>
        <w:t>заменить на слова</w:t>
      </w:r>
      <w:proofErr w:type="gramEnd"/>
      <w:r w:rsidRPr="00DC0ACA">
        <w:rPr>
          <w:rFonts w:ascii="Times New Roman" w:hAnsi="Times New Roman"/>
          <w:sz w:val="28"/>
          <w:szCs w:val="28"/>
        </w:rPr>
        <w:t xml:space="preserve"> «Вопросы непосредственного обеспечения жизнедеятельности населения».</w:t>
      </w:r>
    </w:p>
    <w:p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t xml:space="preserve">4. В наименовании приложения № 2 к Решению слово </w:t>
      </w:r>
      <w:r w:rsidRPr="00DC0ACA">
        <w:rPr>
          <w:rFonts w:ascii="Times New Roman" w:eastAsiaTheme="minorHAnsi" w:hAnsi="Times New Roman"/>
          <w:sz w:val="28"/>
          <w:szCs w:val="28"/>
        </w:rPr>
        <w:t xml:space="preserve">«проведение» </w:t>
      </w:r>
      <w:proofErr w:type="gramStart"/>
      <w:r w:rsidRPr="00DC0ACA">
        <w:rPr>
          <w:rFonts w:ascii="Times New Roman" w:eastAsiaTheme="minorHAnsi" w:hAnsi="Times New Roman"/>
          <w:sz w:val="28"/>
          <w:szCs w:val="28"/>
        </w:rPr>
        <w:t>заменить на слово</w:t>
      </w:r>
      <w:proofErr w:type="gramEnd"/>
      <w:r w:rsidRPr="00DC0ACA">
        <w:rPr>
          <w:rFonts w:ascii="Times New Roman" w:eastAsiaTheme="minorHAnsi" w:hAnsi="Times New Roman"/>
          <w:sz w:val="28"/>
          <w:szCs w:val="28"/>
        </w:rPr>
        <w:t xml:space="preserve"> «проведения». </w:t>
      </w:r>
    </w:p>
    <w:p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eastAsiaTheme="minorHAnsi" w:hAnsi="Times New Roman"/>
          <w:bCs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t xml:space="preserve">5.  Внести </w:t>
      </w:r>
      <w:r w:rsidRPr="00DC0ACA">
        <w:rPr>
          <w:rFonts w:ascii="Times New Roman" w:eastAsiaTheme="minorHAnsi" w:hAnsi="Times New Roman"/>
          <w:sz w:val="28"/>
          <w:szCs w:val="28"/>
        </w:rPr>
        <w:t xml:space="preserve">в приложение № 2 к Решению </w:t>
      </w:r>
      <w:r w:rsidRPr="00DC0ACA">
        <w:rPr>
          <w:rFonts w:ascii="Times New Roman" w:eastAsiaTheme="minorHAnsi" w:hAnsi="Times New Roman"/>
          <w:bCs/>
          <w:sz w:val="28"/>
          <w:szCs w:val="28"/>
        </w:rPr>
        <w:t>следующие изменения:</w:t>
      </w:r>
    </w:p>
    <w:p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C0ACA">
        <w:rPr>
          <w:rFonts w:ascii="Times New Roman" w:eastAsiaTheme="minorHAnsi" w:hAnsi="Times New Roman"/>
          <w:bCs/>
          <w:sz w:val="28"/>
          <w:szCs w:val="28"/>
        </w:rPr>
        <w:t>5.1. в пункте 3.1.  слова «</w:t>
      </w:r>
      <w:r w:rsidRPr="00DC0ACA">
        <w:rPr>
          <w:rFonts w:ascii="Times New Roman" w:hAnsi="Times New Roman"/>
          <w:sz w:val="28"/>
          <w:szCs w:val="28"/>
        </w:rPr>
        <w:t xml:space="preserve">Федеральным </w:t>
      </w:r>
      <w:hyperlink r:id="rId11" w:tooltip="https://login.consultant.ru/link/?req=doc&amp;base=LAW&amp;n=501480&amp;dst=945" w:history="1">
        <w:r w:rsidRPr="00DC0ACA">
          <w:rPr>
            <w:rFonts w:ascii="Times New Roman" w:hAnsi="Times New Roman"/>
            <w:sz w:val="28"/>
            <w:szCs w:val="28"/>
          </w:rPr>
          <w:t>законом</w:t>
        </w:r>
      </w:hyperlink>
      <w:r w:rsidRPr="00DC0ACA">
        <w:rPr>
          <w:rFonts w:ascii="Times New Roman" w:hAnsi="Times New Roman"/>
          <w:sz w:val="28"/>
          <w:szCs w:val="28"/>
        </w:rPr>
        <w:t xml:space="preserve"> от 06.10.2003 № 131-ФЗ “Об общих принципах организации местного самоуправления в Российской Федерации” (далее - Федеральный закон от 06.10.2003 № 131-ФЗ)» </w:t>
      </w:r>
      <w:proofErr w:type="gramStart"/>
      <w:r w:rsidRPr="00DC0ACA">
        <w:rPr>
          <w:rFonts w:ascii="Times New Roman" w:hAnsi="Times New Roman"/>
          <w:sz w:val="28"/>
          <w:szCs w:val="28"/>
        </w:rPr>
        <w:t>заменить на слова</w:t>
      </w:r>
      <w:proofErr w:type="gramEnd"/>
      <w:r w:rsidRPr="00DC0ACA">
        <w:rPr>
          <w:rFonts w:ascii="Times New Roman" w:hAnsi="Times New Roman"/>
          <w:sz w:val="28"/>
          <w:szCs w:val="28"/>
        </w:rPr>
        <w:t xml:space="preserve"> </w:t>
      </w:r>
      <w:r w:rsidRPr="00DC0ACA">
        <w:rPr>
          <w:rFonts w:ascii="Times New Roman" w:eastAsiaTheme="minorHAnsi" w:hAnsi="Times New Roman"/>
          <w:sz w:val="28"/>
          <w:szCs w:val="28"/>
        </w:rPr>
        <w:t>«Федеральным законом от 20.03.2025 № 33-ФЗ “Об общих принципах организации местного самоуправления в единой системе публичной власти” (далее - Федеральный закон от 20.03.2025 № 33-ФЗ)»;</w:t>
      </w:r>
    </w:p>
    <w:p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eastAsiaTheme="minorHAnsi" w:hAnsi="Times New Roman"/>
          <w:sz w:val="28"/>
          <w:szCs w:val="28"/>
        </w:rPr>
        <w:t>5.2. во втором абзаце пункта 3.2. слова «</w:t>
      </w:r>
      <w:r w:rsidRPr="00DC0ACA">
        <w:rPr>
          <w:rFonts w:ascii="Times New Roman" w:hAnsi="Times New Roman"/>
          <w:sz w:val="28"/>
          <w:szCs w:val="28"/>
        </w:rPr>
        <w:t xml:space="preserve">вопросов местного значения» заменить на слова «вопросов непосредственного обеспечения жизнедеятельности </w:t>
      </w:r>
      <w:proofErr w:type="gramStart"/>
      <w:r w:rsidRPr="00DC0ACA">
        <w:rPr>
          <w:rFonts w:ascii="Times New Roman" w:hAnsi="Times New Roman"/>
          <w:sz w:val="28"/>
          <w:szCs w:val="28"/>
        </w:rPr>
        <w:t>населения</w:t>
      </w:r>
      <w:proofErr w:type="gramEnd"/>
      <w:r w:rsidRPr="00DC0ACA">
        <w:rPr>
          <w:rFonts w:ascii="Times New Roman" w:hAnsi="Times New Roman"/>
          <w:sz w:val="28"/>
          <w:szCs w:val="28"/>
        </w:rPr>
        <w:t xml:space="preserve"> ЗАТО Железногорск»;</w:t>
      </w:r>
    </w:p>
    <w:p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t xml:space="preserve">5.3. в третьем абзаце пункта 3.2. слова «от 06.10.2003 № 131-ФЗ» </w:t>
      </w:r>
      <w:proofErr w:type="gramStart"/>
      <w:r w:rsidRPr="00DC0ACA">
        <w:rPr>
          <w:rFonts w:ascii="Times New Roman" w:hAnsi="Times New Roman"/>
          <w:sz w:val="28"/>
          <w:szCs w:val="28"/>
        </w:rPr>
        <w:t>заменить на слова</w:t>
      </w:r>
      <w:proofErr w:type="gramEnd"/>
      <w:r w:rsidRPr="00DC0ACA">
        <w:rPr>
          <w:rFonts w:ascii="Times New Roman" w:hAnsi="Times New Roman"/>
          <w:sz w:val="28"/>
          <w:szCs w:val="28"/>
        </w:rPr>
        <w:t xml:space="preserve"> «</w:t>
      </w:r>
      <w:r w:rsidRPr="00DC0ACA">
        <w:rPr>
          <w:rFonts w:ascii="Times New Roman" w:eastAsiaTheme="minorHAnsi" w:hAnsi="Times New Roman"/>
          <w:sz w:val="28"/>
          <w:szCs w:val="28"/>
        </w:rPr>
        <w:t>от 20.03.2025 № 33-ФЗ»;</w:t>
      </w:r>
    </w:p>
    <w:p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eastAsiaTheme="minorHAnsi" w:hAnsi="Times New Roman"/>
          <w:sz w:val="28"/>
          <w:szCs w:val="28"/>
        </w:rPr>
        <w:t xml:space="preserve">5.4. в подпункте 4.2.1. пункта 4.2. </w:t>
      </w:r>
      <w:r w:rsidRPr="00DC0ACA">
        <w:rPr>
          <w:rFonts w:ascii="Times New Roman" w:eastAsiaTheme="minorHAnsi" w:hAnsi="Times New Roman"/>
          <w:bCs/>
          <w:sz w:val="28"/>
          <w:szCs w:val="28"/>
        </w:rPr>
        <w:t>слова «</w:t>
      </w:r>
      <w:r w:rsidRPr="00DC0ACA">
        <w:rPr>
          <w:rFonts w:ascii="Times New Roman" w:hAnsi="Times New Roman"/>
          <w:sz w:val="28"/>
          <w:szCs w:val="28"/>
        </w:rPr>
        <w:t xml:space="preserve">шестнадцати лет» </w:t>
      </w:r>
      <w:proofErr w:type="gramStart"/>
      <w:r w:rsidRPr="00DC0ACA">
        <w:rPr>
          <w:rFonts w:ascii="Times New Roman" w:hAnsi="Times New Roman"/>
          <w:sz w:val="28"/>
          <w:szCs w:val="28"/>
        </w:rPr>
        <w:t>заменить на слова</w:t>
      </w:r>
      <w:proofErr w:type="gramEnd"/>
      <w:r w:rsidRPr="00DC0ACA">
        <w:rPr>
          <w:rFonts w:ascii="Times New Roman" w:hAnsi="Times New Roman"/>
          <w:sz w:val="28"/>
          <w:szCs w:val="28"/>
        </w:rPr>
        <w:t xml:space="preserve"> «восемнадцати лет»;</w:t>
      </w:r>
    </w:p>
    <w:p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t xml:space="preserve">5.5. в пункте 4.3. слова «от 06.10.2003 № 131-ФЗ» </w:t>
      </w:r>
      <w:proofErr w:type="gramStart"/>
      <w:r w:rsidRPr="00DC0ACA">
        <w:rPr>
          <w:rFonts w:ascii="Times New Roman" w:hAnsi="Times New Roman"/>
          <w:sz w:val="28"/>
          <w:szCs w:val="28"/>
        </w:rPr>
        <w:t>заменить на слова</w:t>
      </w:r>
      <w:proofErr w:type="gramEnd"/>
      <w:r w:rsidRPr="00DC0ACA">
        <w:rPr>
          <w:rFonts w:ascii="Times New Roman" w:hAnsi="Times New Roman"/>
          <w:sz w:val="28"/>
          <w:szCs w:val="28"/>
        </w:rPr>
        <w:t xml:space="preserve"> «</w:t>
      </w:r>
      <w:r w:rsidRPr="00DC0ACA">
        <w:rPr>
          <w:rFonts w:ascii="Times New Roman" w:eastAsiaTheme="minorHAnsi" w:hAnsi="Times New Roman"/>
          <w:sz w:val="28"/>
          <w:szCs w:val="28"/>
        </w:rPr>
        <w:t>от 20.03.2025 № 33-ФЗ»;</w:t>
      </w:r>
    </w:p>
    <w:p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eastAsiaTheme="minorHAnsi" w:hAnsi="Times New Roman"/>
          <w:sz w:val="28"/>
          <w:szCs w:val="28"/>
        </w:rPr>
        <w:t xml:space="preserve">5.6. </w:t>
      </w:r>
      <w:r w:rsidRPr="00DC0ACA">
        <w:rPr>
          <w:rFonts w:ascii="Times New Roman" w:hAnsi="Times New Roman"/>
          <w:sz w:val="28"/>
          <w:szCs w:val="28"/>
        </w:rPr>
        <w:t xml:space="preserve">пункт 5.1 изложить в новой редакции: </w:t>
      </w:r>
    </w:p>
    <w:p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t xml:space="preserve">«5.1. Внесение инициативного проекта осуществляется инициатором проекта путем направления в </w:t>
      </w:r>
      <w:proofErr w:type="gramStart"/>
      <w:r w:rsidRPr="00DC0ACA">
        <w:rPr>
          <w:rFonts w:ascii="Times New Roman" w:hAnsi="Times New Roman"/>
          <w:sz w:val="28"/>
          <w:szCs w:val="28"/>
        </w:rPr>
        <w:t>Администрацию</w:t>
      </w:r>
      <w:proofErr w:type="gramEnd"/>
      <w:r w:rsidRPr="00DC0ACA">
        <w:rPr>
          <w:rFonts w:ascii="Times New Roman" w:hAnsi="Times New Roman"/>
          <w:sz w:val="28"/>
          <w:szCs w:val="28"/>
        </w:rPr>
        <w:t xml:space="preserve"> ЗАТО г. Железногорск инициативного проекта с приложением документов и материалов, входящих в состав инициативного проекта, протокола схода или собрания граждан, подтверждающих поддержку инициативного проекта гражданами, проживающими на территории ЗАТО Железногорск, протокола собрания по вопросам осуществления территориального общественного самоуправления.»;</w:t>
      </w:r>
    </w:p>
    <w:p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eastAsiaTheme="minorHAnsi" w:hAnsi="Times New Roman"/>
          <w:sz w:val="28"/>
          <w:szCs w:val="28"/>
        </w:rPr>
        <w:t>5.7. в пункте 5.4. слова «</w:t>
      </w:r>
      <w:r w:rsidRPr="00DC0ACA">
        <w:rPr>
          <w:rFonts w:ascii="Times New Roman" w:hAnsi="Times New Roman"/>
          <w:sz w:val="28"/>
          <w:szCs w:val="28"/>
        </w:rPr>
        <w:t xml:space="preserve">подлежит опубликованию в газете «Город и горожане» и размещению на официальном сайте </w:t>
      </w:r>
      <w:proofErr w:type="gramStart"/>
      <w:r w:rsidRPr="00DC0ACA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DC0ACA">
        <w:rPr>
          <w:rFonts w:ascii="Times New Roman" w:hAnsi="Times New Roman"/>
          <w:sz w:val="28"/>
          <w:szCs w:val="28"/>
        </w:rPr>
        <w:t xml:space="preserve"> ЗАТО г. Железногорск в информационно-телекоммуникационной сети Интернет (</w:t>
      </w:r>
      <w:hyperlink r:id="rId12" w:tooltip="http://admk26.ru" w:history="1">
        <w:r w:rsidRPr="00DC0ACA">
          <w:rPr>
            <w:rFonts w:ascii="Times New Roman" w:hAnsi="Times New Roman"/>
            <w:sz w:val="28"/>
            <w:szCs w:val="28"/>
          </w:rPr>
          <w:t>http://admk26.ru</w:t>
        </w:r>
      </w:hyperlink>
      <w:r w:rsidRPr="00DC0ACA">
        <w:rPr>
          <w:rFonts w:ascii="Times New Roman" w:hAnsi="Times New Roman"/>
          <w:sz w:val="28"/>
          <w:szCs w:val="28"/>
        </w:rPr>
        <w:t>)» заменить на слова «подлежит обнародованию посредством размещения в сетевом издании «Город и горожане» в информационно-телекоммуникационной сети «Интернет» (</w:t>
      </w:r>
      <w:hyperlink r:id="rId13" w:tooltip="http://www.gig26.ru" w:history="1">
        <w:r w:rsidRPr="00DC0ACA">
          <w:rPr>
            <w:rStyle w:val="ac"/>
            <w:rFonts w:ascii="Times New Roman" w:eastAsiaTheme="minorHAnsi" w:hAnsi="Times New Roman"/>
            <w:color w:val="auto"/>
            <w:sz w:val="28"/>
            <w:szCs w:val="28"/>
            <w:u w:val="none"/>
          </w:rPr>
          <w:t>www.gig26.ru</w:t>
        </w:r>
      </w:hyperlink>
      <w:r w:rsidRPr="00DC0ACA">
        <w:rPr>
          <w:rFonts w:ascii="Times New Roman" w:hAnsi="Times New Roman"/>
          <w:sz w:val="28"/>
          <w:szCs w:val="28"/>
        </w:rPr>
        <w:t>) и на официальном сайте Администрации ЗАТО г. Железногорск в информационно-телекоммуникационной сети Интернет (</w:t>
      </w:r>
      <w:hyperlink r:id="rId14" w:tooltip="https://admk26.gosuslugi.ru)" w:history="1">
        <w:proofErr w:type="gramStart"/>
        <w:r w:rsidRPr="00DC0AC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http</w:t>
        </w:r>
        <w:r w:rsidRPr="00DC0ACA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s</w:t>
        </w:r>
        <w:r w:rsidRPr="00DC0AC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://admk26.</w:t>
        </w:r>
        <w:r w:rsidRPr="00DC0ACA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gosuslugi</w:t>
        </w:r>
        <w:r w:rsidRPr="00DC0AC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.ru)</w:t>
        </w:r>
      </w:hyperlink>
      <w:r w:rsidRPr="00DC0ACA">
        <w:rPr>
          <w:rFonts w:ascii="Times New Roman" w:hAnsi="Times New Roman"/>
          <w:sz w:val="28"/>
          <w:szCs w:val="28"/>
        </w:rPr>
        <w:t xml:space="preserve">»; </w:t>
      </w:r>
      <w:proofErr w:type="gramEnd"/>
    </w:p>
    <w:p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t xml:space="preserve">5.8. в пункте 5.5. слова «опубликования (размещения)» </w:t>
      </w:r>
      <w:proofErr w:type="gramStart"/>
      <w:r w:rsidRPr="00DC0ACA">
        <w:rPr>
          <w:rFonts w:ascii="Times New Roman" w:hAnsi="Times New Roman"/>
          <w:sz w:val="28"/>
          <w:szCs w:val="28"/>
        </w:rPr>
        <w:t>заменить на слово</w:t>
      </w:r>
      <w:proofErr w:type="gramEnd"/>
      <w:r w:rsidRPr="00DC0ACA">
        <w:rPr>
          <w:rFonts w:ascii="Times New Roman" w:hAnsi="Times New Roman"/>
          <w:sz w:val="28"/>
          <w:szCs w:val="28"/>
        </w:rPr>
        <w:t xml:space="preserve"> «размещения»;</w:t>
      </w:r>
    </w:p>
    <w:p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lastRenderedPageBreak/>
        <w:t xml:space="preserve">5.9. в пункте 5.6. слова «шестнадцатилетнего возраста» </w:t>
      </w:r>
      <w:proofErr w:type="gramStart"/>
      <w:r w:rsidRPr="00DC0ACA">
        <w:rPr>
          <w:rFonts w:ascii="Times New Roman" w:hAnsi="Times New Roman"/>
          <w:sz w:val="28"/>
          <w:szCs w:val="28"/>
        </w:rPr>
        <w:t>заменить на слова</w:t>
      </w:r>
      <w:proofErr w:type="gramEnd"/>
      <w:r w:rsidRPr="00DC0ACA">
        <w:rPr>
          <w:rFonts w:ascii="Times New Roman" w:hAnsi="Times New Roman"/>
          <w:sz w:val="28"/>
          <w:szCs w:val="28"/>
        </w:rPr>
        <w:t xml:space="preserve"> «восемнадцатилетнего возраста»;</w:t>
      </w:r>
    </w:p>
    <w:p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t>5.10. пункт 6.1. изложить в следующей редакции:</w:t>
      </w:r>
    </w:p>
    <w:p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t xml:space="preserve">«6.1. Инициативный проект до его внесения в </w:t>
      </w:r>
      <w:proofErr w:type="gramStart"/>
      <w:r w:rsidRPr="00DC0ACA">
        <w:rPr>
          <w:rFonts w:ascii="Times New Roman" w:hAnsi="Times New Roman"/>
          <w:sz w:val="28"/>
          <w:szCs w:val="28"/>
        </w:rPr>
        <w:t>Администрацию</w:t>
      </w:r>
      <w:proofErr w:type="gramEnd"/>
      <w:r w:rsidRPr="00DC0ACA">
        <w:rPr>
          <w:rFonts w:ascii="Times New Roman" w:hAnsi="Times New Roman"/>
          <w:sz w:val="28"/>
          <w:szCs w:val="28"/>
        </w:rPr>
        <w:t xml:space="preserve"> ЗАТО               г. Железногорск подлежит рассмотрению на сходе или собрании граждан, в том числе на собрании граждан по вопросам осуществления территориального общественного самоуправления на части территории ЗАТО Железногорск, в целях обсуждения инициативного проекта, определения его соответствия интересам жителей ЗАТО Железногорск или его части, целесообразности реализации инициативного проекта, а также принятия сходом или собранием граждан решения о поддержке инициативного проекта</w:t>
      </w:r>
      <w:proofErr w:type="gramStart"/>
      <w:r w:rsidRPr="00DC0ACA">
        <w:rPr>
          <w:rFonts w:ascii="Times New Roman" w:hAnsi="Times New Roman"/>
          <w:sz w:val="28"/>
          <w:szCs w:val="28"/>
        </w:rPr>
        <w:t>.»;</w:t>
      </w:r>
      <w:proofErr w:type="gramEnd"/>
    </w:p>
    <w:p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t>5.11. пункт 6.2 изложить в следующей редакции:</w:t>
      </w:r>
    </w:p>
    <w:p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t>«</w:t>
      </w:r>
      <w:r w:rsidR="000A2857">
        <w:rPr>
          <w:rFonts w:ascii="Times New Roman" w:hAnsi="Times New Roman"/>
          <w:sz w:val="28"/>
          <w:szCs w:val="28"/>
        </w:rPr>
        <w:t xml:space="preserve">6.2. </w:t>
      </w:r>
      <w:r w:rsidRPr="00DC0ACA">
        <w:rPr>
          <w:rFonts w:ascii="Times New Roman" w:hAnsi="Times New Roman"/>
          <w:sz w:val="28"/>
          <w:szCs w:val="28"/>
        </w:rPr>
        <w:t xml:space="preserve">Помимо обязательной поддержки инициативного проекта, предусмотренной пунктом 6.1 настоящего Порядка, возможно дополнительно выявление мнения </w:t>
      </w:r>
      <w:proofErr w:type="gramStart"/>
      <w:r w:rsidRPr="00DC0ACA">
        <w:rPr>
          <w:rFonts w:ascii="Times New Roman" w:hAnsi="Times New Roman"/>
          <w:sz w:val="28"/>
          <w:szCs w:val="28"/>
        </w:rPr>
        <w:t>граждан</w:t>
      </w:r>
      <w:proofErr w:type="gramEnd"/>
      <w:r w:rsidRPr="00DC0ACA">
        <w:rPr>
          <w:rFonts w:ascii="Times New Roman" w:hAnsi="Times New Roman"/>
          <w:sz w:val="28"/>
          <w:szCs w:val="28"/>
        </w:rPr>
        <w:t xml:space="preserve"> ЗАТО Железногорск по вопросу о поддержки инициативного проекта возможно путем опроса граждан.»;</w:t>
      </w:r>
    </w:p>
    <w:p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t>5.12. пункт 6.3. изложить в следующей редакции:</w:t>
      </w:r>
    </w:p>
    <w:p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t>«6.3. Возможно рассмотрение нескольких инициативных проектов на одном сходе или на одном собрании граждан</w:t>
      </w:r>
      <w:proofErr w:type="gramStart"/>
      <w:r w:rsidRPr="00DC0ACA">
        <w:rPr>
          <w:rFonts w:ascii="Times New Roman" w:hAnsi="Times New Roman"/>
          <w:sz w:val="28"/>
          <w:szCs w:val="28"/>
        </w:rPr>
        <w:t>.»;</w:t>
      </w:r>
      <w:proofErr w:type="gramEnd"/>
    </w:p>
    <w:p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t xml:space="preserve">5.13. пункт 6.4. изложить в следующей редакции: </w:t>
      </w:r>
    </w:p>
    <w:p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t xml:space="preserve">«6.4. Проведение схода, собрания граждан осуществляется в соответствии с Федеральным законом от 20.03.2025 № 33-ФЗ, нормативными правовыми актами Красноярского края, </w:t>
      </w:r>
      <w:proofErr w:type="gramStart"/>
      <w:r w:rsidRPr="00DC0ACA">
        <w:rPr>
          <w:rFonts w:ascii="Times New Roman" w:hAnsi="Times New Roman"/>
          <w:sz w:val="28"/>
          <w:szCs w:val="28"/>
        </w:rPr>
        <w:t>Уставом</w:t>
      </w:r>
      <w:proofErr w:type="gramEnd"/>
      <w:r w:rsidRPr="00DC0ACA">
        <w:rPr>
          <w:rFonts w:ascii="Times New Roman" w:hAnsi="Times New Roman"/>
          <w:sz w:val="28"/>
          <w:szCs w:val="28"/>
        </w:rPr>
        <w:t xml:space="preserve"> ЗАТО Железногорск, нормативными правовыми актами Совета депутатов ЗАТО г. Железногорск.»;</w:t>
      </w:r>
    </w:p>
    <w:p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t xml:space="preserve">5.14. Подпункт 7.5.1. пункта 7.5. изложить в следующей редакции: </w:t>
      </w:r>
    </w:p>
    <w:p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t xml:space="preserve">«7.5.1. Поддержать инициативный проект и продолжить работу над ним в пределах бюджетных ассигнований, предусмотренных решением Совета </w:t>
      </w:r>
      <w:proofErr w:type="gramStart"/>
      <w:r w:rsidRPr="00DC0ACA">
        <w:rPr>
          <w:rFonts w:ascii="Times New Roman" w:hAnsi="Times New Roman"/>
          <w:sz w:val="28"/>
          <w:szCs w:val="28"/>
        </w:rPr>
        <w:t>депутатов</w:t>
      </w:r>
      <w:proofErr w:type="gramEnd"/>
      <w:r w:rsidRPr="00DC0ACA">
        <w:rPr>
          <w:rFonts w:ascii="Times New Roman" w:hAnsi="Times New Roman"/>
          <w:sz w:val="28"/>
          <w:szCs w:val="28"/>
        </w:rPr>
        <w:t xml:space="preserve"> ЗАТО г. Железногорск о бюджете ЗАТО Железногорск, на соответствующие цели и (или) в соответствии с порядком составления и рассмотрения проекта бюджета ЗАТО Железногорск (внесения изменений в решение о местном бюджете).»;</w:t>
      </w:r>
    </w:p>
    <w:p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t>5.15. четвертый абзац пункта 7.6. изложить в следующей редакции:</w:t>
      </w:r>
    </w:p>
    <w:p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t xml:space="preserve">«3) невозможность реализации инициативного проекта ввиду отсутствия у органов местного </w:t>
      </w:r>
      <w:proofErr w:type="gramStart"/>
      <w:r w:rsidRPr="00DC0ACA">
        <w:rPr>
          <w:rFonts w:ascii="Times New Roman" w:hAnsi="Times New Roman"/>
          <w:sz w:val="28"/>
          <w:szCs w:val="28"/>
        </w:rPr>
        <w:t>самоуправления</w:t>
      </w:r>
      <w:proofErr w:type="gramEnd"/>
      <w:r w:rsidRPr="00DC0ACA">
        <w:rPr>
          <w:rFonts w:ascii="Times New Roman" w:hAnsi="Times New Roman"/>
          <w:sz w:val="28"/>
          <w:szCs w:val="28"/>
        </w:rPr>
        <w:t xml:space="preserve"> ЗАТО Железногорск необходимых полномочий органов местного самоуправления и прав органов местного самоуправления на осуществление полномочий, не отнесенных к полномочиям органов местного самоуправления»;</w:t>
      </w:r>
    </w:p>
    <w:p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t xml:space="preserve">5.16. в пункте 7.8 слова «на рассмотрение органа местного самоуправления иного муниципального образования или государственного органа в соответствии с их компетенцией» </w:t>
      </w:r>
      <w:proofErr w:type="gramStart"/>
      <w:r w:rsidRPr="00DC0ACA">
        <w:rPr>
          <w:rFonts w:ascii="Times New Roman" w:hAnsi="Times New Roman"/>
          <w:sz w:val="28"/>
          <w:szCs w:val="28"/>
        </w:rPr>
        <w:t>заменить на слова</w:t>
      </w:r>
      <w:proofErr w:type="gramEnd"/>
      <w:r w:rsidRPr="00DC0ACA">
        <w:rPr>
          <w:rFonts w:ascii="Times New Roman" w:hAnsi="Times New Roman"/>
          <w:sz w:val="28"/>
          <w:szCs w:val="28"/>
        </w:rPr>
        <w:t xml:space="preserve"> «на рассмотрение органа публичной власти в соответствии с его компетенцией»;</w:t>
      </w:r>
    </w:p>
    <w:p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t xml:space="preserve">5.17. в пункте 7.10. слова «подлежит опубликованию в газете «Город и горожане» и размещению на официальном сайте </w:t>
      </w:r>
      <w:proofErr w:type="gramStart"/>
      <w:r w:rsidRPr="00DC0ACA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DC0ACA">
        <w:rPr>
          <w:rFonts w:ascii="Times New Roman" w:hAnsi="Times New Roman"/>
          <w:sz w:val="28"/>
          <w:szCs w:val="28"/>
        </w:rPr>
        <w:t xml:space="preserve"> ЗАТО г. </w:t>
      </w:r>
      <w:r w:rsidRPr="00DC0ACA">
        <w:rPr>
          <w:rFonts w:ascii="Times New Roman" w:hAnsi="Times New Roman"/>
          <w:sz w:val="28"/>
          <w:szCs w:val="28"/>
        </w:rPr>
        <w:lastRenderedPageBreak/>
        <w:t>Железногорск в информационно-телекоммуникационной сети Интернет (</w:t>
      </w:r>
      <w:hyperlink r:id="rId15" w:tooltip="http://admk26.ru)" w:history="1">
        <w:r w:rsidRPr="00DC0AC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http://admk26.ru)»</w:t>
        </w:r>
      </w:hyperlink>
      <w:r w:rsidRPr="00DC0ACA">
        <w:rPr>
          <w:rFonts w:ascii="Times New Roman" w:hAnsi="Times New Roman"/>
          <w:sz w:val="28"/>
          <w:szCs w:val="28"/>
        </w:rPr>
        <w:t xml:space="preserve"> заменить на слова «подлежит обнародованию посредством размещения в сетевом издании «Город и горожане» в информационно-телекоммуникационной сети «Интернет» (</w:t>
      </w:r>
      <w:hyperlink r:id="rId16" w:tooltip="http://www.gig26.ru" w:history="1">
        <w:r w:rsidRPr="00DC0ACA">
          <w:rPr>
            <w:rStyle w:val="ac"/>
            <w:rFonts w:ascii="Times New Roman" w:eastAsiaTheme="minorHAnsi" w:hAnsi="Times New Roman"/>
            <w:color w:val="auto"/>
            <w:sz w:val="28"/>
            <w:szCs w:val="28"/>
            <w:u w:val="none"/>
          </w:rPr>
          <w:t>www.gig26.ru</w:t>
        </w:r>
      </w:hyperlink>
      <w:r w:rsidRPr="00DC0ACA">
        <w:rPr>
          <w:rFonts w:ascii="Times New Roman" w:hAnsi="Times New Roman"/>
          <w:sz w:val="28"/>
          <w:szCs w:val="28"/>
        </w:rPr>
        <w:t>) и на официальном сайте Администрации ЗАТО г. Железногорск в информационно-телекоммуникационной сети «Интернет» (</w:t>
      </w:r>
      <w:hyperlink r:id="rId17" w:tooltip="https://admk26.gosuslugi.ru)" w:history="1">
        <w:proofErr w:type="gramStart"/>
        <w:r w:rsidRPr="00DC0AC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http</w:t>
        </w:r>
        <w:r w:rsidRPr="00DC0ACA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s</w:t>
        </w:r>
        <w:r w:rsidRPr="00DC0AC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://admk26.</w:t>
        </w:r>
        <w:r w:rsidRPr="00DC0ACA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gosuslugi</w:t>
        </w:r>
        <w:r w:rsidRPr="00DC0AC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.ru)</w:t>
        </w:r>
      </w:hyperlink>
      <w:r w:rsidRPr="00DC0ACA">
        <w:rPr>
          <w:rFonts w:ascii="Times New Roman" w:hAnsi="Times New Roman"/>
          <w:sz w:val="28"/>
          <w:szCs w:val="28"/>
        </w:rPr>
        <w:t xml:space="preserve">»; </w:t>
      </w:r>
      <w:proofErr w:type="gramEnd"/>
    </w:p>
    <w:p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t xml:space="preserve">5.18. в пункте 7.11. слова «подлежит опубликованию в газете «Город и горожане» и размещению на официальном сайте </w:t>
      </w:r>
      <w:proofErr w:type="gramStart"/>
      <w:r w:rsidRPr="00DC0ACA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Pr="00DC0ACA">
        <w:rPr>
          <w:rFonts w:ascii="Times New Roman" w:hAnsi="Times New Roman"/>
          <w:sz w:val="28"/>
          <w:szCs w:val="28"/>
        </w:rPr>
        <w:t xml:space="preserve"> ЗАТО г. Железногорск в информационно-телекоммуникационной сети Интернет (</w:t>
      </w:r>
      <w:hyperlink r:id="rId18" w:tooltip="http://admk26.ru)" w:history="1">
        <w:r w:rsidRPr="00DC0AC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http://admk26.ru)»</w:t>
        </w:r>
      </w:hyperlink>
      <w:r w:rsidRPr="00DC0ACA">
        <w:rPr>
          <w:rFonts w:ascii="Times New Roman" w:hAnsi="Times New Roman"/>
          <w:sz w:val="28"/>
          <w:szCs w:val="28"/>
        </w:rPr>
        <w:t xml:space="preserve"> заменить на слова «подлежит обнародованию посредством размещения в сетевом издании «Город и горожане» в информационно-телекоммуникационной сети «Интернет» (</w:t>
      </w:r>
      <w:hyperlink r:id="rId19" w:tooltip="http://www.gig26.ru" w:history="1">
        <w:r w:rsidRPr="00DC0ACA">
          <w:rPr>
            <w:rStyle w:val="ac"/>
            <w:rFonts w:ascii="Times New Roman" w:eastAsiaTheme="minorHAnsi" w:hAnsi="Times New Roman"/>
            <w:color w:val="auto"/>
            <w:sz w:val="28"/>
            <w:szCs w:val="28"/>
            <w:u w:val="none"/>
          </w:rPr>
          <w:t>www.gig26.ru</w:t>
        </w:r>
      </w:hyperlink>
      <w:r w:rsidRPr="00DC0ACA">
        <w:rPr>
          <w:rFonts w:ascii="Times New Roman" w:hAnsi="Times New Roman"/>
          <w:sz w:val="28"/>
          <w:szCs w:val="28"/>
        </w:rPr>
        <w:t>) и на официальном сайте Администрации ЗАТО г. Железногорск в информационно-телекоммуникационной сети «Интернет» (</w:t>
      </w:r>
      <w:hyperlink r:id="rId20" w:tooltip="https://admk26.gosuslugi.ru)" w:history="1">
        <w:proofErr w:type="gramStart"/>
        <w:r w:rsidRPr="00DC0AC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http</w:t>
        </w:r>
        <w:r w:rsidRPr="00DC0ACA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s</w:t>
        </w:r>
        <w:r w:rsidRPr="00DC0AC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://admk26.</w:t>
        </w:r>
        <w:r w:rsidRPr="00DC0ACA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gosuslugi</w:t>
        </w:r>
        <w:r w:rsidRPr="00DC0AC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DC0AC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ru</w:t>
        </w:r>
        <w:proofErr w:type="spellEnd"/>
        <w:r w:rsidRPr="00DC0AC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)»</w:t>
        </w:r>
      </w:hyperlink>
      <w:r w:rsidRPr="00DC0ACA">
        <w:rPr>
          <w:rFonts w:ascii="Times New Roman" w:hAnsi="Times New Roman"/>
          <w:sz w:val="28"/>
          <w:szCs w:val="28"/>
        </w:rPr>
        <w:t>;</w:t>
      </w:r>
      <w:proofErr w:type="gramEnd"/>
    </w:p>
    <w:p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t>5.19. в пункте 8.1. слова «(</w:t>
      </w:r>
      <w:hyperlink r:id="rId21" w:tooltip="http://admk26.ru)" w:history="1">
        <w:r w:rsidRPr="00DC0AC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http://admk26.ru)»</w:t>
        </w:r>
      </w:hyperlink>
      <w:r w:rsidRPr="00DC0AC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C0ACA">
        <w:rPr>
          <w:rFonts w:ascii="Times New Roman" w:hAnsi="Times New Roman"/>
          <w:sz w:val="28"/>
          <w:szCs w:val="28"/>
        </w:rPr>
        <w:t>заменить на слова</w:t>
      </w:r>
      <w:proofErr w:type="gramEnd"/>
      <w:r w:rsidRPr="00DC0ACA">
        <w:rPr>
          <w:rFonts w:ascii="Times New Roman" w:hAnsi="Times New Roman"/>
          <w:sz w:val="28"/>
          <w:szCs w:val="28"/>
        </w:rPr>
        <w:t xml:space="preserve"> «(</w:t>
      </w:r>
      <w:hyperlink r:id="rId22" w:tooltip="https://admk26.gosuslugi.ru)" w:history="1">
        <w:r w:rsidRPr="00DC0AC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http</w:t>
        </w:r>
        <w:r w:rsidRPr="00DC0ACA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s</w:t>
        </w:r>
        <w:r w:rsidRPr="00DC0AC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://admk26.</w:t>
        </w:r>
        <w:r w:rsidRPr="00DC0ACA">
          <w:rPr>
            <w:rStyle w:val="ac"/>
            <w:rFonts w:ascii="Times New Roman" w:hAnsi="Times New Roman"/>
            <w:color w:val="auto"/>
            <w:sz w:val="28"/>
            <w:szCs w:val="28"/>
            <w:u w:val="none"/>
            <w:lang w:val="en-US"/>
          </w:rPr>
          <w:t>gosuslugi</w:t>
        </w:r>
        <w:r w:rsidRPr="00DC0AC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.</w:t>
        </w:r>
        <w:proofErr w:type="spellStart"/>
        <w:r w:rsidRPr="00DC0AC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ru</w:t>
        </w:r>
        <w:proofErr w:type="spellEnd"/>
        <w:r w:rsidRPr="00DC0ACA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)»</w:t>
        </w:r>
      </w:hyperlink>
      <w:r w:rsidRPr="00DC0ACA">
        <w:rPr>
          <w:rFonts w:ascii="Times New Roman" w:hAnsi="Times New Roman"/>
          <w:sz w:val="28"/>
          <w:szCs w:val="28"/>
        </w:rPr>
        <w:t>;</w:t>
      </w:r>
    </w:p>
    <w:p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t xml:space="preserve">5.20. после слов «Приложение № 1» слова «к Порядку выдвижения, внесения, обсуждения, рассмотрения инициативных проектов, а также проведение конкурсного отбора инициативных проектов» </w:t>
      </w:r>
      <w:proofErr w:type="gramStart"/>
      <w:r w:rsidRPr="00DC0ACA">
        <w:rPr>
          <w:rFonts w:ascii="Times New Roman" w:hAnsi="Times New Roman"/>
          <w:sz w:val="28"/>
          <w:szCs w:val="28"/>
        </w:rPr>
        <w:t>заменить на слова</w:t>
      </w:r>
      <w:proofErr w:type="gramEnd"/>
      <w:r w:rsidRPr="00DC0ACA">
        <w:rPr>
          <w:rFonts w:ascii="Times New Roman" w:hAnsi="Times New Roman"/>
          <w:sz w:val="28"/>
          <w:szCs w:val="28"/>
        </w:rPr>
        <w:t xml:space="preserve"> «к Порядку выдвижения, внесения, обсуждения, рассмотрения инициативных проектов, а также проведения конкурсного отбора инициативных проектов»;</w:t>
      </w:r>
    </w:p>
    <w:p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t>5.2</w:t>
      </w:r>
      <w:r w:rsidR="00074086">
        <w:rPr>
          <w:rFonts w:ascii="Times New Roman" w:hAnsi="Times New Roman"/>
          <w:sz w:val="28"/>
          <w:szCs w:val="28"/>
        </w:rPr>
        <w:t>1</w:t>
      </w:r>
      <w:r w:rsidRPr="00DC0ACA">
        <w:rPr>
          <w:rFonts w:ascii="Times New Roman" w:hAnsi="Times New Roman"/>
          <w:sz w:val="28"/>
          <w:szCs w:val="28"/>
        </w:rPr>
        <w:t xml:space="preserve">. после слов «Приложение № 2» слова «к Порядку выдвижения, внесения, обсуждения, рассмотрения инициативных проектов, а также проведение конкурсного отбора инициативных проектов» </w:t>
      </w:r>
      <w:proofErr w:type="gramStart"/>
      <w:r w:rsidRPr="00DC0ACA">
        <w:rPr>
          <w:rFonts w:ascii="Times New Roman" w:hAnsi="Times New Roman"/>
          <w:sz w:val="28"/>
          <w:szCs w:val="28"/>
        </w:rPr>
        <w:t>заменить на слова</w:t>
      </w:r>
      <w:proofErr w:type="gramEnd"/>
      <w:r w:rsidRPr="00DC0ACA">
        <w:rPr>
          <w:rFonts w:ascii="Times New Roman" w:hAnsi="Times New Roman"/>
          <w:sz w:val="28"/>
          <w:szCs w:val="28"/>
        </w:rPr>
        <w:t xml:space="preserve"> «к Порядку выдвижения, внесения, обсуждения, рассмотрения инициативных проектов, а также проведения конкурсного отбора инициативных проектов»;</w:t>
      </w:r>
    </w:p>
    <w:p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t>5.2</w:t>
      </w:r>
      <w:r w:rsidR="00074086">
        <w:rPr>
          <w:rFonts w:ascii="Times New Roman" w:hAnsi="Times New Roman"/>
          <w:sz w:val="28"/>
          <w:szCs w:val="28"/>
        </w:rPr>
        <w:t>2</w:t>
      </w:r>
      <w:r w:rsidRPr="00DC0ACA">
        <w:rPr>
          <w:rFonts w:ascii="Times New Roman" w:hAnsi="Times New Roman"/>
          <w:sz w:val="28"/>
          <w:szCs w:val="28"/>
        </w:rPr>
        <w:t xml:space="preserve">. после слов «Приложение № 3» слова «к Порядку выдвижения, внесения, обсуждения, рассмотрения инициативных проектов, а также проведение конкурсного отбора инициативных проектов» </w:t>
      </w:r>
      <w:proofErr w:type="gramStart"/>
      <w:r w:rsidRPr="00DC0ACA">
        <w:rPr>
          <w:rFonts w:ascii="Times New Roman" w:hAnsi="Times New Roman"/>
          <w:sz w:val="28"/>
          <w:szCs w:val="28"/>
        </w:rPr>
        <w:t>заменить на слова</w:t>
      </w:r>
      <w:proofErr w:type="gramEnd"/>
      <w:r w:rsidRPr="00DC0ACA">
        <w:rPr>
          <w:rFonts w:ascii="Times New Roman" w:hAnsi="Times New Roman"/>
          <w:sz w:val="28"/>
          <w:szCs w:val="28"/>
        </w:rPr>
        <w:t xml:space="preserve"> «к Порядку выдвижения, внесения, обсуждения, рассмотрения инициативных проектов, а также проведения конкурсного отбора инициативных проектов».</w:t>
      </w:r>
    </w:p>
    <w:p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t xml:space="preserve">6. </w:t>
      </w:r>
      <w:r w:rsidRPr="00DC0ACA">
        <w:rPr>
          <w:rFonts w:ascii="Times New Roman" w:eastAsiaTheme="minorHAnsi" w:hAnsi="Times New Roman"/>
          <w:sz w:val="28"/>
          <w:szCs w:val="28"/>
        </w:rPr>
        <w:t xml:space="preserve">Опубликовать настоящее решение в сетевом издании газеты «Город и горожане» </w:t>
      </w:r>
      <w:hyperlink r:id="rId23" w:tooltip="http://www.gig26.ru" w:history="1">
        <w:r w:rsidRPr="00DC0ACA">
          <w:rPr>
            <w:rStyle w:val="ac"/>
            <w:rFonts w:ascii="Times New Roman" w:eastAsiaTheme="minorHAnsi" w:hAnsi="Times New Roman"/>
            <w:color w:val="auto"/>
            <w:sz w:val="28"/>
            <w:szCs w:val="28"/>
            <w:u w:val="none"/>
          </w:rPr>
          <w:t>www.gig26.ru</w:t>
        </w:r>
      </w:hyperlink>
      <w:r w:rsidRPr="00DC0ACA">
        <w:rPr>
          <w:rFonts w:ascii="Times New Roman" w:eastAsiaTheme="minorHAnsi" w:hAnsi="Times New Roman"/>
          <w:sz w:val="28"/>
          <w:szCs w:val="28"/>
        </w:rPr>
        <w:t xml:space="preserve"> и разместить на официальном сайте Совета </w:t>
      </w:r>
      <w:proofErr w:type="gramStart"/>
      <w:r w:rsidRPr="00DC0ACA">
        <w:rPr>
          <w:rFonts w:ascii="Times New Roman" w:eastAsiaTheme="minorHAnsi" w:hAnsi="Times New Roman"/>
          <w:sz w:val="28"/>
          <w:szCs w:val="28"/>
        </w:rPr>
        <w:t>депутатов</w:t>
      </w:r>
      <w:proofErr w:type="gramEnd"/>
      <w:r w:rsidRPr="00DC0ACA">
        <w:rPr>
          <w:rFonts w:ascii="Times New Roman" w:eastAsiaTheme="minorHAnsi" w:hAnsi="Times New Roman"/>
          <w:sz w:val="28"/>
          <w:szCs w:val="28"/>
        </w:rPr>
        <w:t xml:space="preserve"> ЗАТО г. Железногорск </w:t>
      </w:r>
      <w:hyperlink r:id="rId24" w:tooltip="file:///C:\Users\niyazova\AppData\Local\Microsoft\Windows\INetCache\Content.Outlook\KZMVJHR0\www.gorsovet-26.ru" w:history="1">
        <w:r w:rsidRPr="00DC0ACA">
          <w:rPr>
            <w:rFonts w:ascii="Times New Roman" w:eastAsiaTheme="minorHAnsi" w:hAnsi="Times New Roman"/>
            <w:sz w:val="28"/>
            <w:szCs w:val="28"/>
          </w:rPr>
          <w:t>www.gorsovet-26.ru</w:t>
        </w:r>
      </w:hyperlink>
      <w:r w:rsidRPr="00DC0ACA">
        <w:rPr>
          <w:rFonts w:ascii="Times New Roman" w:eastAsiaTheme="minorHAnsi" w:hAnsi="Times New Roman"/>
          <w:sz w:val="28"/>
          <w:szCs w:val="28"/>
        </w:rPr>
        <w:t>.</w:t>
      </w:r>
    </w:p>
    <w:p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t>7. Настоящее решение вступает в силу после его официального опубликования.</w:t>
      </w:r>
    </w:p>
    <w:p w:rsidR="00DA32A7" w:rsidRPr="00DC0ACA" w:rsidRDefault="00DA32A7" w:rsidP="0049052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C0ACA">
        <w:rPr>
          <w:rFonts w:ascii="Times New Roman" w:hAnsi="Times New Roman"/>
          <w:sz w:val="28"/>
          <w:szCs w:val="28"/>
        </w:rPr>
        <w:t xml:space="preserve">8. </w:t>
      </w:r>
      <w:proofErr w:type="gramStart"/>
      <w:r w:rsidRPr="00DC0AC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DC0ACA">
        <w:rPr>
          <w:rFonts w:ascii="Times New Roman" w:hAnsi="Times New Roman"/>
          <w:sz w:val="28"/>
          <w:szCs w:val="28"/>
        </w:rPr>
        <w:t xml:space="preserve"> исполнением решения возложить на председателя постоянной комиссии </w:t>
      </w:r>
      <w:r w:rsidRPr="00DC0ACA">
        <w:rPr>
          <w:rFonts w:ascii="Times New Roman" w:eastAsiaTheme="minorHAnsi" w:hAnsi="Times New Roman"/>
          <w:sz w:val="28"/>
          <w:szCs w:val="28"/>
        </w:rPr>
        <w:t xml:space="preserve">по </w:t>
      </w:r>
      <w:r w:rsidRPr="00DC0ACA">
        <w:rPr>
          <w:rFonts w:ascii="Times New Roman" w:hAnsi="Times New Roman"/>
          <w:sz w:val="28"/>
          <w:szCs w:val="28"/>
        </w:rPr>
        <w:t>вопросам местного самоуправления и законности Э.Ю. Антонова.</w:t>
      </w:r>
    </w:p>
    <w:p w:rsidR="00DA32A7" w:rsidRPr="00DC0ACA" w:rsidRDefault="00DA32A7" w:rsidP="00DA32A7">
      <w:pPr>
        <w:pStyle w:val="ConsNormal"/>
        <w:ind w:firstLine="0"/>
        <w:jc w:val="both"/>
        <w:rPr>
          <w:sz w:val="28"/>
          <w:szCs w:val="28"/>
        </w:rPr>
      </w:pPr>
    </w:p>
    <w:tbl>
      <w:tblPr>
        <w:tblW w:w="9889" w:type="dxa"/>
        <w:tblLook w:val="01E0"/>
      </w:tblPr>
      <w:tblGrid>
        <w:gridCol w:w="5070"/>
        <w:gridCol w:w="567"/>
        <w:gridCol w:w="4252"/>
      </w:tblGrid>
      <w:tr w:rsidR="00BF5208" w:rsidRPr="00543E58" w:rsidTr="00A02691">
        <w:trPr>
          <w:trHeight w:val="531"/>
        </w:trPr>
        <w:tc>
          <w:tcPr>
            <w:tcW w:w="5070" w:type="dxa"/>
          </w:tcPr>
          <w:p w:rsidR="00BF5208" w:rsidRPr="00543E58" w:rsidRDefault="00BF5208" w:rsidP="00A02691">
            <w:pPr>
              <w:pStyle w:val="afc"/>
              <w:tabs>
                <w:tab w:val="left" w:pos="1418"/>
                <w:tab w:val="left" w:pos="15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43E58">
              <w:rPr>
                <w:rFonts w:ascii="Times New Roman" w:hAnsi="Times New Roman"/>
                <w:sz w:val="28"/>
                <w:szCs w:val="28"/>
              </w:rPr>
              <w:t xml:space="preserve">Председатель Совета депутатов </w:t>
            </w:r>
          </w:p>
          <w:p w:rsidR="00BF5208" w:rsidRPr="00543E58" w:rsidRDefault="00BF5208" w:rsidP="00A02691">
            <w:pPr>
              <w:pStyle w:val="afc"/>
              <w:tabs>
                <w:tab w:val="left" w:pos="1418"/>
                <w:tab w:val="left" w:pos="15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43E58">
              <w:rPr>
                <w:rFonts w:ascii="Times New Roman" w:hAnsi="Times New Roman"/>
                <w:sz w:val="28"/>
                <w:szCs w:val="28"/>
              </w:rPr>
              <w:t xml:space="preserve">ЗАТО </w:t>
            </w:r>
            <w:proofErr w:type="gramStart"/>
            <w:r w:rsidRPr="00543E58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543E58">
              <w:rPr>
                <w:rFonts w:ascii="Times New Roman" w:hAnsi="Times New Roman"/>
                <w:sz w:val="28"/>
                <w:szCs w:val="28"/>
              </w:rPr>
              <w:t xml:space="preserve">. Железногорск </w:t>
            </w:r>
          </w:p>
          <w:p w:rsidR="00BF5208" w:rsidRPr="00543E58" w:rsidRDefault="00BF5208" w:rsidP="00A02691">
            <w:pPr>
              <w:pStyle w:val="afc"/>
              <w:tabs>
                <w:tab w:val="left" w:pos="1418"/>
                <w:tab w:val="left" w:pos="1560"/>
              </w:tabs>
              <w:spacing w:after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BF5208" w:rsidRPr="00543E58" w:rsidRDefault="00BF5208" w:rsidP="00A02691">
            <w:pPr>
              <w:pStyle w:val="afc"/>
              <w:tabs>
                <w:tab w:val="left" w:pos="1418"/>
                <w:tab w:val="left" w:pos="15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43E58">
              <w:rPr>
                <w:rFonts w:ascii="Times New Roman" w:hAnsi="Times New Roman"/>
                <w:sz w:val="28"/>
                <w:szCs w:val="28"/>
              </w:rPr>
              <w:t xml:space="preserve">                         С.Д. Проскурнин</w:t>
            </w:r>
          </w:p>
        </w:tc>
        <w:tc>
          <w:tcPr>
            <w:tcW w:w="567" w:type="dxa"/>
          </w:tcPr>
          <w:p w:rsidR="00BF5208" w:rsidRPr="00543E58" w:rsidRDefault="00BF5208" w:rsidP="00A02691">
            <w:pPr>
              <w:pStyle w:val="afc"/>
              <w:tabs>
                <w:tab w:val="left" w:pos="1418"/>
                <w:tab w:val="left" w:pos="15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:rsidR="00BF5208" w:rsidRPr="00543E58" w:rsidRDefault="00BF5208" w:rsidP="00A02691">
            <w:pPr>
              <w:pStyle w:val="afc"/>
              <w:tabs>
                <w:tab w:val="left" w:pos="1418"/>
                <w:tab w:val="left" w:pos="15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43E58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543E58">
              <w:rPr>
                <w:rFonts w:ascii="Times New Roman" w:hAnsi="Times New Roman"/>
                <w:sz w:val="28"/>
                <w:szCs w:val="28"/>
              </w:rPr>
              <w:t xml:space="preserve"> обязанности</w:t>
            </w:r>
          </w:p>
          <w:p w:rsidR="00BF5208" w:rsidRPr="00543E58" w:rsidRDefault="00BF5208" w:rsidP="00A02691">
            <w:pPr>
              <w:pStyle w:val="afc"/>
              <w:tabs>
                <w:tab w:val="left" w:pos="1418"/>
                <w:tab w:val="left" w:pos="15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43E58">
              <w:rPr>
                <w:rFonts w:ascii="Times New Roman" w:hAnsi="Times New Roman"/>
                <w:sz w:val="28"/>
                <w:szCs w:val="28"/>
              </w:rPr>
              <w:t>Главы</w:t>
            </w:r>
            <w:proofErr w:type="gramEnd"/>
            <w:r w:rsidRPr="00543E58">
              <w:rPr>
                <w:rFonts w:ascii="Times New Roman" w:hAnsi="Times New Roman"/>
                <w:sz w:val="28"/>
                <w:szCs w:val="28"/>
              </w:rPr>
              <w:t xml:space="preserve"> ЗАТО г. Железногорск</w:t>
            </w:r>
          </w:p>
          <w:p w:rsidR="00BF5208" w:rsidRPr="00543E58" w:rsidRDefault="00BF5208" w:rsidP="00A02691">
            <w:pPr>
              <w:pStyle w:val="afc"/>
              <w:tabs>
                <w:tab w:val="left" w:pos="1418"/>
                <w:tab w:val="left" w:pos="15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BF5208" w:rsidRPr="00543E58" w:rsidRDefault="00BF5208" w:rsidP="00A02691">
            <w:pPr>
              <w:pStyle w:val="afc"/>
              <w:tabs>
                <w:tab w:val="left" w:pos="1418"/>
                <w:tab w:val="left" w:pos="1560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43E58">
              <w:rPr>
                <w:rFonts w:ascii="Times New Roman" w:hAnsi="Times New Roman"/>
                <w:sz w:val="28"/>
                <w:szCs w:val="28"/>
              </w:rPr>
              <w:t xml:space="preserve">                       Т.В. </w:t>
            </w:r>
            <w:proofErr w:type="spellStart"/>
            <w:r w:rsidRPr="00543E58">
              <w:rPr>
                <w:rFonts w:ascii="Times New Roman" w:hAnsi="Times New Roman"/>
                <w:sz w:val="28"/>
                <w:szCs w:val="28"/>
              </w:rPr>
              <w:t>Голдырева</w:t>
            </w:r>
            <w:proofErr w:type="spellEnd"/>
          </w:p>
        </w:tc>
      </w:tr>
    </w:tbl>
    <w:p w:rsidR="00DA32A7" w:rsidRPr="00DC0ACA" w:rsidRDefault="00DA32A7" w:rsidP="008B69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32A7" w:rsidRPr="00DC0ACA" w:rsidRDefault="00DA32A7" w:rsidP="008B69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32A7" w:rsidRPr="00DC0ACA" w:rsidRDefault="00DA32A7" w:rsidP="008B69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32A7" w:rsidRPr="00DC0ACA" w:rsidRDefault="00DA32A7" w:rsidP="008B69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32A7" w:rsidRPr="00DC0ACA" w:rsidRDefault="00DA32A7" w:rsidP="008B69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32A7" w:rsidRPr="00DC0ACA" w:rsidRDefault="00DA32A7" w:rsidP="008B69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A32A7" w:rsidRPr="00DC0ACA" w:rsidRDefault="00DA32A7" w:rsidP="008B69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F0EFA" w:rsidRPr="00DC0AC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0EFA" w:rsidRPr="00DC0AC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3F0EFA" w:rsidRPr="00DC0ACA" w:rsidRDefault="003F0EFA" w:rsidP="00F74CE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3F0EFA" w:rsidRPr="00DC0ACA" w:rsidSect="00B84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2F64" w:rsidRDefault="00FE2F64">
      <w:pPr>
        <w:spacing w:after="0" w:line="240" w:lineRule="auto"/>
      </w:pPr>
      <w:r>
        <w:separator/>
      </w:r>
    </w:p>
  </w:endnote>
  <w:endnote w:type="continuationSeparator" w:id="0">
    <w:p w:rsidR="00FE2F64" w:rsidRDefault="00FE2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2F64" w:rsidRDefault="00FE2F64">
      <w:pPr>
        <w:spacing w:after="0" w:line="240" w:lineRule="auto"/>
      </w:pPr>
      <w:r>
        <w:separator/>
      </w:r>
    </w:p>
  </w:footnote>
  <w:footnote w:type="continuationSeparator" w:id="0">
    <w:p w:rsidR="00FE2F64" w:rsidRDefault="00FE2F6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842F0"/>
    <w:rsid w:val="00001223"/>
    <w:rsid w:val="00003D88"/>
    <w:rsid w:val="000259BC"/>
    <w:rsid w:val="00027825"/>
    <w:rsid w:val="000416ED"/>
    <w:rsid w:val="00050A5A"/>
    <w:rsid w:val="00050E02"/>
    <w:rsid w:val="00060702"/>
    <w:rsid w:val="00062934"/>
    <w:rsid w:val="00074086"/>
    <w:rsid w:val="00074E12"/>
    <w:rsid w:val="00091FDC"/>
    <w:rsid w:val="000A0C5E"/>
    <w:rsid w:val="000A2857"/>
    <w:rsid w:val="000D3F34"/>
    <w:rsid w:val="000D6EDC"/>
    <w:rsid w:val="000E62C2"/>
    <w:rsid w:val="000F20B3"/>
    <w:rsid w:val="001318B9"/>
    <w:rsid w:val="0019474B"/>
    <w:rsid w:val="00194FE4"/>
    <w:rsid w:val="001D0EAA"/>
    <w:rsid w:val="00234BCC"/>
    <w:rsid w:val="002940F9"/>
    <w:rsid w:val="00296D1F"/>
    <w:rsid w:val="002A190A"/>
    <w:rsid w:val="002A3CD0"/>
    <w:rsid w:val="002C0435"/>
    <w:rsid w:val="002E2A7D"/>
    <w:rsid w:val="002F6B86"/>
    <w:rsid w:val="0030475E"/>
    <w:rsid w:val="0032226B"/>
    <w:rsid w:val="00335931"/>
    <w:rsid w:val="003535BD"/>
    <w:rsid w:val="00353B2C"/>
    <w:rsid w:val="00361F7F"/>
    <w:rsid w:val="00365408"/>
    <w:rsid w:val="003679D5"/>
    <w:rsid w:val="0037479F"/>
    <w:rsid w:val="003804B5"/>
    <w:rsid w:val="003A5309"/>
    <w:rsid w:val="003C661E"/>
    <w:rsid w:val="003D4684"/>
    <w:rsid w:val="003F0EB6"/>
    <w:rsid w:val="003F0EFA"/>
    <w:rsid w:val="00410E7F"/>
    <w:rsid w:val="00421D6F"/>
    <w:rsid w:val="00425C30"/>
    <w:rsid w:val="00454A97"/>
    <w:rsid w:val="00490525"/>
    <w:rsid w:val="00493A8F"/>
    <w:rsid w:val="00496D96"/>
    <w:rsid w:val="00553548"/>
    <w:rsid w:val="005603C9"/>
    <w:rsid w:val="0059742B"/>
    <w:rsid w:val="00597842"/>
    <w:rsid w:val="005D12E3"/>
    <w:rsid w:val="005D5565"/>
    <w:rsid w:val="006539E1"/>
    <w:rsid w:val="006925DB"/>
    <w:rsid w:val="006938EE"/>
    <w:rsid w:val="006B6082"/>
    <w:rsid w:val="006C622F"/>
    <w:rsid w:val="006F34F1"/>
    <w:rsid w:val="006F58E4"/>
    <w:rsid w:val="00784551"/>
    <w:rsid w:val="00786E8D"/>
    <w:rsid w:val="007A5C91"/>
    <w:rsid w:val="007F6DA2"/>
    <w:rsid w:val="008604CE"/>
    <w:rsid w:val="00862D26"/>
    <w:rsid w:val="008B69D9"/>
    <w:rsid w:val="008B7368"/>
    <w:rsid w:val="009072B4"/>
    <w:rsid w:val="00911926"/>
    <w:rsid w:val="00920B7E"/>
    <w:rsid w:val="00923407"/>
    <w:rsid w:val="00924267"/>
    <w:rsid w:val="009375E0"/>
    <w:rsid w:val="00992F9E"/>
    <w:rsid w:val="009B737A"/>
    <w:rsid w:val="009E4240"/>
    <w:rsid w:val="00A3176E"/>
    <w:rsid w:val="00A64A61"/>
    <w:rsid w:val="00A945CB"/>
    <w:rsid w:val="00B01E24"/>
    <w:rsid w:val="00B36508"/>
    <w:rsid w:val="00B40159"/>
    <w:rsid w:val="00B72E2F"/>
    <w:rsid w:val="00B74D39"/>
    <w:rsid w:val="00B82807"/>
    <w:rsid w:val="00B842F0"/>
    <w:rsid w:val="00BB2E23"/>
    <w:rsid w:val="00BD4F68"/>
    <w:rsid w:val="00BF5208"/>
    <w:rsid w:val="00C03194"/>
    <w:rsid w:val="00C45E01"/>
    <w:rsid w:val="00C632E5"/>
    <w:rsid w:val="00C76F38"/>
    <w:rsid w:val="00D41B97"/>
    <w:rsid w:val="00D46E19"/>
    <w:rsid w:val="00DA32A7"/>
    <w:rsid w:val="00DC0ACA"/>
    <w:rsid w:val="00DC2448"/>
    <w:rsid w:val="00DD5639"/>
    <w:rsid w:val="00E006D5"/>
    <w:rsid w:val="00E55525"/>
    <w:rsid w:val="00E7654B"/>
    <w:rsid w:val="00E77B2B"/>
    <w:rsid w:val="00E84026"/>
    <w:rsid w:val="00EB50C4"/>
    <w:rsid w:val="00F17249"/>
    <w:rsid w:val="00F715D2"/>
    <w:rsid w:val="00F74CE6"/>
    <w:rsid w:val="00F904C4"/>
    <w:rsid w:val="00F95C13"/>
    <w:rsid w:val="00F96E80"/>
    <w:rsid w:val="00FE2F64"/>
    <w:rsid w:val="00FE4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2F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B842F0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B842F0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B842F0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B842F0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B842F0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B842F0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B842F0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B842F0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B842F0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B842F0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B842F0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B842F0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B842F0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B842F0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B842F0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B842F0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B842F0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B842F0"/>
    <w:pPr>
      <w:ind w:left="720"/>
      <w:contextualSpacing/>
    </w:pPr>
  </w:style>
  <w:style w:type="paragraph" w:styleId="a4">
    <w:name w:val="No Spacing"/>
    <w:uiPriority w:val="1"/>
    <w:qFormat/>
    <w:rsid w:val="00B842F0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B842F0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B842F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B842F0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B842F0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B842F0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B842F0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B842F0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B842F0"/>
    <w:rPr>
      <w:i/>
    </w:rPr>
  </w:style>
  <w:style w:type="paragraph" w:customStyle="1" w:styleId="Header">
    <w:name w:val="Header"/>
    <w:basedOn w:val="a"/>
    <w:link w:val="HeaderChar"/>
    <w:uiPriority w:val="99"/>
    <w:unhideWhenUsed/>
    <w:rsid w:val="00B842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Char">
    <w:name w:val="Header Char"/>
    <w:basedOn w:val="a0"/>
    <w:link w:val="Header"/>
    <w:uiPriority w:val="99"/>
    <w:rsid w:val="00B842F0"/>
  </w:style>
  <w:style w:type="paragraph" w:customStyle="1" w:styleId="Footer">
    <w:name w:val="Footer"/>
    <w:basedOn w:val="a"/>
    <w:link w:val="CaptionChar"/>
    <w:uiPriority w:val="99"/>
    <w:unhideWhenUsed/>
    <w:rsid w:val="00B842F0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link w:val="Footer"/>
    <w:uiPriority w:val="99"/>
    <w:rsid w:val="00B842F0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B842F0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B842F0"/>
  </w:style>
  <w:style w:type="table" w:styleId="ab">
    <w:name w:val="Table Grid"/>
    <w:basedOn w:val="a1"/>
    <w:uiPriority w:val="59"/>
    <w:rsid w:val="00B842F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842F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B842F0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B842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B842F0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842F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c">
    <w:name w:val="Hyperlink"/>
    <w:uiPriority w:val="99"/>
    <w:unhideWhenUsed/>
    <w:rsid w:val="00B842F0"/>
    <w:rPr>
      <w:color w:val="0000FF" w:themeColor="hyperlink"/>
      <w:u w:val="single"/>
    </w:rPr>
  </w:style>
  <w:style w:type="paragraph" w:styleId="ad">
    <w:name w:val="footnote text"/>
    <w:basedOn w:val="a"/>
    <w:link w:val="ae"/>
    <w:uiPriority w:val="99"/>
    <w:semiHidden/>
    <w:unhideWhenUsed/>
    <w:rsid w:val="00B842F0"/>
    <w:pPr>
      <w:spacing w:after="40" w:line="240" w:lineRule="auto"/>
    </w:pPr>
    <w:rPr>
      <w:sz w:val="18"/>
    </w:rPr>
  </w:style>
  <w:style w:type="character" w:customStyle="1" w:styleId="ae">
    <w:name w:val="Текст сноски Знак"/>
    <w:link w:val="ad"/>
    <w:uiPriority w:val="99"/>
    <w:rsid w:val="00B842F0"/>
    <w:rPr>
      <w:sz w:val="18"/>
    </w:rPr>
  </w:style>
  <w:style w:type="character" w:styleId="af">
    <w:name w:val="footnote reference"/>
    <w:basedOn w:val="a0"/>
    <w:uiPriority w:val="99"/>
    <w:unhideWhenUsed/>
    <w:rsid w:val="00B842F0"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sid w:val="00B842F0"/>
    <w:pPr>
      <w:spacing w:after="0" w:line="240" w:lineRule="auto"/>
    </w:pPr>
    <w:rPr>
      <w:sz w:val="20"/>
    </w:rPr>
  </w:style>
  <w:style w:type="character" w:customStyle="1" w:styleId="af1">
    <w:name w:val="Текст концевой сноски Знак"/>
    <w:link w:val="af0"/>
    <w:uiPriority w:val="99"/>
    <w:rsid w:val="00B842F0"/>
    <w:rPr>
      <w:sz w:val="20"/>
    </w:rPr>
  </w:style>
  <w:style w:type="character" w:styleId="af2">
    <w:name w:val="endnote reference"/>
    <w:basedOn w:val="a0"/>
    <w:uiPriority w:val="99"/>
    <w:semiHidden/>
    <w:unhideWhenUsed/>
    <w:rsid w:val="00B842F0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B842F0"/>
    <w:pPr>
      <w:spacing w:after="57"/>
    </w:pPr>
  </w:style>
  <w:style w:type="paragraph" w:styleId="21">
    <w:name w:val="toc 2"/>
    <w:basedOn w:val="a"/>
    <w:next w:val="a"/>
    <w:uiPriority w:val="39"/>
    <w:unhideWhenUsed/>
    <w:rsid w:val="00B842F0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B842F0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B842F0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B842F0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B842F0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B842F0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B842F0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B842F0"/>
    <w:pPr>
      <w:spacing w:after="57"/>
      <w:ind w:left="2268"/>
    </w:pPr>
  </w:style>
  <w:style w:type="paragraph" w:styleId="af3">
    <w:name w:val="TOC Heading"/>
    <w:uiPriority w:val="39"/>
    <w:unhideWhenUsed/>
    <w:rsid w:val="00B842F0"/>
  </w:style>
  <w:style w:type="paragraph" w:styleId="af4">
    <w:name w:val="table of figures"/>
    <w:basedOn w:val="a"/>
    <w:next w:val="a"/>
    <w:uiPriority w:val="99"/>
    <w:unhideWhenUsed/>
    <w:rsid w:val="00B842F0"/>
    <w:pPr>
      <w:spacing w:after="0"/>
    </w:pPr>
  </w:style>
  <w:style w:type="paragraph" w:customStyle="1" w:styleId="Heading1">
    <w:name w:val="Heading 1"/>
    <w:basedOn w:val="a"/>
    <w:next w:val="a"/>
    <w:link w:val="10"/>
    <w:qFormat/>
    <w:rsid w:val="00B842F0"/>
    <w:pPr>
      <w:keepNext/>
      <w:framePr w:w="4401" w:h="1873" w:hSpace="180" w:wrap="around" w:vAnchor="text" w:hAnchor="page" w:x="3633" w:y="1593"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10">
    <w:name w:val="Заголовок 1 Знак"/>
    <w:basedOn w:val="a0"/>
    <w:link w:val="Heading1"/>
    <w:rsid w:val="00B842F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f5">
    <w:name w:val="Заявление"/>
    <w:basedOn w:val="a"/>
    <w:next w:val="af6"/>
    <w:rsid w:val="00B842F0"/>
    <w:pPr>
      <w:spacing w:after="0" w:line="240" w:lineRule="auto"/>
    </w:pPr>
    <w:rPr>
      <w:rFonts w:ascii="Lucida Console" w:eastAsia="Times New Roman" w:hAnsi="Lucida Console"/>
      <w:sz w:val="16"/>
      <w:szCs w:val="20"/>
      <w:lang w:eastAsia="ru-RU"/>
    </w:rPr>
  </w:style>
  <w:style w:type="paragraph" w:styleId="30">
    <w:name w:val="Body Text 3"/>
    <w:basedOn w:val="a"/>
    <w:link w:val="31"/>
    <w:rsid w:val="00B842F0"/>
    <w:pPr>
      <w:framePr w:w="4401" w:h="1873" w:hSpace="180" w:wrap="around" w:vAnchor="text" w:hAnchor="page" w:x="4321" w:y="103"/>
      <w:spacing w:after="0" w:line="240" w:lineRule="auto"/>
      <w:jc w:val="center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customStyle="1" w:styleId="31">
    <w:name w:val="Основной текст 3 Знак"/>
    <w:basedOn w:val="a0"/>
    <w:link w:val="30"/>
    <w:rsid w:val="00B842F0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styleId="af6">
    <w:name w:val="envelope address"/>
    <w:basedOn w:val="a"/>
    <w:uiPriority w:val="99"/>
    <w:semiHidden/>
    <w:unhideWhenUsed/>
    <w:rsid w:val="00B842F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7">
    <w:name w:val="Balloon Text"/>
    <w:basedOn w:val="a"/>
    <w:link w:val="af8"/>
    <w:uiPriority w:val="99"/>
    <w:semiHidden/>
    <w:unhideWhenUsed/>
    <w:rsid w:val="00B842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B842F0"/>
    <w:rPr>
      <w:rFonts w:ascii="Tahoma" w:eastAsia="Calibri" w:hAnsi="Tahoma" w:cs="Tahoma"/>
      <w:sz w:val="16"/>
      <w:szCs w:val="16"/>
    </w:rPr>
  </w:style>
  <w:style w:type="paragraph" w:customStyle="1" w:styleId="11">
    <w:name w:val="Основной текст1"/>
    <w:rsid w:val="00B842F0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rsid w:val="002940F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styleId="af9">
    <w:name w:val="annotation reference"/>
    <w:basedOn w:val="a0"/>
    <w:uiPriority w:val="99"/>
    <w:semiHidden/>
    <w:unhideWhenUsed/>
    <w:rsid w:val="002940F9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2940F9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2940F9"/>
    <w:rPr>
      <w:rFonts w:eastAsiaTheme="minorEastAsia"/>
      <w:sz w:val="20"/>
      <w:szCs w:val="20"/>
      <w:lang w:eastAsia="ru-RU"/>
    </w:rPr>
  </w:style>
  <w:style w:type="paragraph" w:customStyle="1" w:styleId="ConsNormal">
    <w:name w:val="ConsNormal"/>
    <w:rsid w:val="00DA32A7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Body Text Indent"/>
    <w:basedOn w:val="a"/>
    <w:link w:val="afd"/>
    <w:uiPriority w:val="99"/>
    <w:unhideWhenUsed/>
    <w:rsid w:val="00BF5208"/>
    <w:pPr>
      <w:spacing w:after="120"/>
      <w:ind w:left="283"/>
    </w:pPr>
  </w:style>
  <w:style w:type="character" w:customStyle="1" w:styleId="afd">
    <w:name w:val="Основной текст с отступом Знак"/>
    <w:basedOn w:val="a0"/>
    <w:link w:val="afc"/>
    <w:uiPriority w:val="99"/>
    <w:rsid w:val="00BF5208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hyperlink" Target="http://www.gig26.ru" TargetMode="External"/><Relationship Id="rId18" Type="http://schemas.openxmlformats.org/officeDocument/2006/relationships/hyperlink" Target="http://admk26.ru)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://admk26.ru)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admk26.ru" TargetMode="External"/><Relationship Id="rId17" Type="http://schemas.openxmlformats.org/officeDocument/2006/relationships/hyperlink" Target="https://admk26.gosuslugi.ru)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gig26.ru" TargetMode="External"/><Relationship Id="rId20" Type="http://schemas.openxmlformats.org/officeDocument/2006/relationships/hyperlink" Target="https://admk26.gosuslugi.ru)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501480&amp;dst=945" TargetMode="External"/><Relationship Id="rId24" Type="http://schemas.openxmlformats.org/officeDocument/2006/relationships/hyperlink" Target="file:///C:\Users\niyazova\AppData\Local\Microsoft\Windows\INetCache\Content.Outlook\KZMVJHR0\www.gorsovet-26.r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admk26.ru)" TargetMode="External"/><Relationship Id="rId23" Type="http://schemas.openxmlformats.org/officeDocument/2006/relationships/hyperlink" Target="http://www.gig26.ru" TargetMode="External"/><Relationship Id="rId10" Type="http://schemas.openxmlformats.org/officeDocument/2006/relationships/hyperlink" Target="https://login.consultant.ru/link/?req=doc&amp;base=LAW&amp;n=480999&amp;dst=918" TargetMode="External"/><Relationship Id="rId19" Type="http://schemas.openxmlformats.org/officeDocument/2006/relationships/hyperlink" Target="http://www.gig26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s://admk26.gosuslugi.ru)" TargetMode="External"/><Relationship Id="rId22" Type="http://schemas.openxmlformats.org/officeDocument/2006/relationships/hyperlink" Target="https://admk26.gosuslugi.ru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AB60E8-3D9E-451C-8B73-7250963D2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1652</Words>
  <Characters>9420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Бородина Ю.И.</dc:creator>
  <cp:lastModifiedBy>Shakirov</cp:lastModifiedBy>
  <cp:revision>31</cp:revision>
  <cp:lastPrinted>2025-10-21T05:23:00Z</cp:lastPrinted>
  <dcterms:created xsi:type="dcterms:W3CDTF">2025-09-19T10:13:00Z</dcterms:created>
  <dcterms:modified xsi:type="dcterms:W3CDTF">2025-10-21T05:23:00Z</dcterms:modified>
</cp:coreProperties>
</file>